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380" w:lineRule="exact"/>
        <w:jc w:val="center"/>
        <w:rPr>
          <w:rFonts w:hint="default" w:ascii="ＭＳ 明朝" w:hAnsi="ＭＳ 明朝"/>
          <w:kern w:val="0"/>
          <w:sz w:val="24"/>
        </w:rPr>
      </w:pPr>
    </w:p>
    <w:p>
      <w:pPr>
        <w:pStyle w:val="0"/>
        <w:spacing w:line="380" w:lineRule="exact"/>
        <w:rPr>
          <w:rFonts w:hint="default" w:ascii="ＭＳ 明朝" w:hAnsi="ＭＳ 明朝"/>
          <w:kern w:val="0"/>
          <w:sz w:val="24"/>
        </w:rPr>
      </w:pPr>
      <w:r>
        <w:rPr>
          <w:rFonts w:hint="eastAsia" w:ascii="ＭＳ 明朝" w:hAnsi="ＭＳ 明朝"/>
          <w:kern w:val="0"/>
          <w:sz w:val="24"/>
        </w:rPr>
        <w:t>様式第１号（第６条関係）</w:t>
      </w:r>
    </w:p>
    <w:p>
      <w:pPr>
        <w:pStyle w:val="0"/>
        <w:wordWrap w:val="0"/>
        <w:spacing w:line="380" w:lineRule="exact"/>
        <w:jc w:val="right"/>
        <w:rPr>
          <w:rFonts w:hint="default" w:ascii="ＭＳ 明朝" w:hAnsi="ＭＳ 明朝"/>
          <w:kern w:val="0"/>
          <w:sz w:val="24"/>
        </w:rPr>
      </w:pPr>
      <w:r>
        <w:rPr>
          <w:rFonts w:hint="eastAsia" w:ascii="ＭＳ 明朝" w:hAnsi="ＭＳ 明朝"/>
          <w:kern w:val="0"/>
          <w:sz w:val="24"/>
        </w:rPr>
        <w:t>　　　年　　　月　　　日</w:t>
      </w:r>
    </w:p>
    <w:p>
      <w:pPr>
        <w:pStyle w:val="0"/>
        <w:wordWrap w:val="0"/>
        <w:spacing w:line="380" w:lineRule="exact"/>
        <w:jc w:val="left"/>
        <w:rPr>
          <w:rFonts w:hint="default" w:ascii="ＭＳ 明朝" w:hAnsi="ＭＳ 明朝"/>
          <w:kern w:val="0"/>
          <w:sz w:val="24"/>
        </w:rPr>
      </w:pPr>
      <w:r>
        <w:rPr>
          <w:rFonts w:hint="eastAsia" w:ascii="ＭＳ 明朝" w:hAnsi="ＭＳ 明朝"/>
          <w:kern w:val="0"/>
          <w:sz w:val="24"/>
        </w:rPr>
        <w:t>（宛先）吉川市長</w:t>
      </w:r>
    </w:p>
    <w:p>
      <w:pPr>
        <w:pStyle w:val="0"/>
        <w:wordWrap w:val="0"/>
        <w:spacing w:line="380" w:lineRule="exact"/>
        <w:jc w:val="left"/>
        <w:rPr>
          <w:rFonts w:hint="default" w:ascii="ＭＳ 明朝" w:hAnsi="ＭＳ 明朝"/>
          <w:kern w:val="0"/>
          <w:sz w:val="24"/>
        </w:rPr>
      </w:pPr>
    </w:p>
    <w:p>
      <w:pPr>
        <w:pStyle w:val="0"/>
        <w:wordWrap w:val="0"/>
        <w:spacing w:line="380" w:lineRule="exact"/>
        <w:ind w:right="474" w:rightChars="200"/>
        <w:jc w:val="right"/>
        <w:rPr>
          <w:rFonts w:hint="default" w:ascii="ＭＳ 明朝" w:hAnsi="ＭＳ 明朝"/>
          <w:kern w:val="0"/>
          <w:sz w:val="24"/>
        </w:rPr>
      </w:pPr>
      <w:r>
        <w:rPr>
          <w:rFonts w:hint="eastAsia" w:ascii="ＭＳ 明朝" w:hAnsi="ＭＳ 明朝"/>
          <w:kern w:val="0"/>
          <w:sz w:val="24"/>
        </w:rPr>
        <w:t>申請者　住　所　　　　</w:t>
      </w:r>
      <w:r>
        <w:rPr>
          <w:rFonts w:hint="eastAsia" w:ascii="ＭＳ 明朝" w:hAnsi="ＭＳ 明朝"/>
          <w:kern w:val="0"/>
          <w:sz w:val="24"/>
        </w:rPr>
        <w:t xml:space="preserve"> </w:t>
      </w:r>
      <w:r>
        <w:rPr>
          <w:rFonts w:hint="eastAsia" w:ascii="ＭＳ 明朝" w:hAnsi="ＭＳ 明朝"/>
          <w:kern w:val="0"/>
          <w:sz w:val="24"/>
        </w:rPr>
        <w:t>　　　　　　　　　</w:t>
      </w:r>
    </w:p>
    <w:p>
      <w:pPr>
        <w:pStyle w:val="0"/>
        <w:wordWrap w:val="0"/>
        <w:spacing w:line="380" w:lineRule="exact"/>
        <w:ind w:right="474" w:rightChars="200"/>
        <w:jc w:val="right"/>
        <w:rPr>
          <w:rFonts w:hint="default" w:ascii="ＭＳ 明朝" w:hAnsi="ＭＳ 明朝"/>
          <w:kern w:val="0"/>
          <w:sz w:val="24"/>
        </w:rPr>
      </w:pPr>
      <w:r>
        <w:rPr>
          <w:rFonts w:hint="eastAsia" w:ascii="ＭＳ 明朝" w:hAnsi="ＭＳ 明朝"/>
          <w:kern w:val="0"/>
          <w:sz w:val="24"/>
        </w:rPr>
        <w:t>氏　名　　　</w:t>
      </w:r>
      <w:r>
        <w:rPr>
          <w:rFonts w:hint="eastAsia" w:ascii="ＭＳ 明朝" w:hAnsi="ＭＳ 明朝"/>
          <w:kern w:val="0"/>
          <w:sz w:val="24"/>
        </w:rPr>
        <w:t xml:space="preserve"> </w:t>
      </w:r>
      <w:r>
        <w:rPr>
          <w:rFonts w:hint="eastAsia" w:ascii="ＭＳ 明朝" w:hAnsi="ＭＳ 明朝"/>
          <w:kern w:val="0"/>
          <w:sz w:val="24"/>
        </w:rPr>
        <w:t>　　　　　　　　　㊞</w:t>
      </w:r>
    </w:p>
    <w:p>
      <w:pPr>
        <w:pStyle w:val="0"/>
        <w:wordWrap w:val="0"/>
        <w:spacing w:line="380" w:lineRule="exact"/>
        <w:jc w:val="right"/>
        <w:rPr>
          <w:rFonts w:hint="default" w:ascii="ＭＳ 明朝" w:hAnsi="ＭＳ 明朝"/>
          <w:kern w:val="0"/>
          <w:sz w:val="24"/>
        </w:rPr>
      </w:pPr>
      <w:r>
        <w:rPr>
          <w:rFonts w:hint="eastAsia" w:ascii="ＭＳ 明朝" w:hAnsi="ＭＳ 明朝"/>
          <w:kern w:val="0"/>
          <w:sz w:val="16"/>
        </w:rPr>
        <w:t>　　　　　　　</w:t>
      </w:r>
      <w:r>
        <w:rPr>
          <w:rFonts w:hint="eastAsia" w:ascii="ＭＳ 明朝" w:hAnsi="ＭＳ 明朝"/>
          <w:kern w:val="0"/>
          <w:sz w:val="24"/>
        </w:rPr>
        <w:t>　</w:t>
      </w:r>
    </w:p>
    <w:p>
      <w:pPr>
        <w:pStyle w:val="0"/>
        <w:wordWrap w:val="0"/>
        <w:spacing w:line="380" w:lineRule="exact"/>
        <w:jc w:val="right"/>
        <w:rPr>
          <w:rFonts w:hint="default" w:ascii="ＭＳ 明朝" w:hAnsi="ＭＳ 明朝"/>
          <w:kern w:val="0"/>
          <w:sz w:val="24"/>
        </w:rPr>
      </w:pPr>
    </w:p>
    <w:p>
      <w:pPr>
        <w:pStyle w:val="0"/>
        <w:spacing w:line="380" w:lineRule="exact"/>
        <w:jc w:val="center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吉川市高効率給湯器買換促進事業費補助金交付申請書兼請求書</w:t>
      </w:r>
    </w:p>
    <w:p>
      <w:pPr>
        <w:pStyle w:val="0"/>
        <w:wordWrap w:val="0"/>
        <w:spacing w:line="380" w:lineRule="exact"/>
        <w:jc w:val="left"/>
        <w:rPr>
          <w:rFonts w:hint="default" w:ascii="ＭＳ 明朝" w:hAnsi="ＭＳ 明朝"/>
          <w:kern w:val="0"/>
          <w:sz w:val="24"/>
        </w:rPr>
      </w:pPr>
      <w:r>
        <w:rPr>
          <w:rFonts w:hint="eastAsia" w:ascii="ＭＳ 明朝" w:hAnsi="ＭＳ 明朝"/>
        </w:rPr>
        <w:t>　吉川市高効率給湯器買換促進事業費補助金の交付を受けたいので、吉川市高効率給湯器買換促進事業費補助金交付規則第６条の規定により、関係書類を添えて、次のとおり申請（請求）します。</w:t>
      </w:r>
    </w:p>
    <w:p>
      <w:pPr>
        <w:pStyle w:val="0"/>
        <w:wordWrap w:val="0"/>
        <w:spacing w:line="380" w:lineRule="exact"/>
        <w:jc w:val="left"/>
        <w:rPr>
          <w:rFonts w:hint="default" w:ascii="ＭＳ 明朝" w:hAnsi="ＭＳ 明朝"/>
          <w:kern w:val="0"/>
          <w:sz w:val="24"/>
        </w:rPr>
      </w:pPr>
    </w:p>
    <w:tbl>
      <w:tblPr>
        <w:tblStyle w:val="28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479"/>
        <w:gridCol w:w="2420"/>
        <w:gridCol w:w="1452"/>
        <w:gridCol w:w="786"/>
        <w:gridCol w:w="786"/>
        <w:gridCol w:w="786"/>
        <w:gridCol w:w="786"/>
        <w:gridCol w:w="786"/>
        <w:gridCol w:w="786"/>
        <w:gridCol w:w="787"/>
      </w:tblGrid>
      <w:tr>
        <w:trPr>
          <w:trHeight w:val="454" w:hRule="exact"/>
        </w:trPr>
        <w:tc>
          <w:tcPr>
            <w:tcW w:w="479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１</w:t>
            </w:r>
          </w:p>
        </w:tc>
        <w:tc>
          <w:tcPr>
            <w:tcW w:w="2420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設置場所の地名地番</w:t>
            </w:r>
          </w:p>
        </w:tc>
        <w:tc>
          <w:tcPr>
            <w:tcW w:w="6955" w:type="dxa"/>
            <w:gridSpan w:val="8"/>
            <w:vAlign w:val="center"/>
          </w:tcPr>
          <w:p>
            <w:pPr>
              <w:pStyle w:val="0"/>
              <w:tabs>
                <w:tab w:val="clear" w:pos="7378"/>
                <w:tab w:val="left" w:leader="none" w:pos="6900"/>
              </w:tabs>
              <w:jc w:val="both"/>
              <w:rPr>
                <w:rFonts w:hint="eastAsia"/>
              </w:rPr>
            </w:pPr>
            <w:r>
              <w:rPr>
                <w:rFonts w:hint="eastAsia"/>
              </w:rPr>
              <w:t>吉川市</w:t>
            </w:r>
          </w:p>
        </w:tc>
      </w:tr>
      <w:tr>
        <w:trPr>
          <w:trHeight w:val="1501" w:hRule="exact"/>
        </w:trPr>
        <w:tc>
          <w:tcPr>
            <w:tcW w:w="479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２</w:t>
            </w:r>
          </w:p>
        </w:tc>
        <w:tc>
          <w:tcPr>
            <w:tcW w:w="2420" w:type="dxa"/>
            <w:vAlign w:val="top"/>
          </w:tcPr>
          <w:p>
            <w:pPr>
              <w:pStyle w:val="0"/>
              <w:rPr>
                <w:rFonts w:hint="eastAsia"/>
                <w:sz w:val="16"/>
              </w:rPr>
            </w:pPr>
            <w:r>
              <w:rPr>
                <w:rFonts w:hint="eastAsia"/>
              </w:rPr>
              <w:t>設置する設備</w:t>
            </w:r>
          </w:p>
        </w:tc>
        <w:tc>
          <w:tcPr>
            <w:tcW w:w="6955" w:type="dxa"/>
            <w:gridSpan w:val="8"/>
            <w:vAlign w:val="center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□ヒートポンプ給湯機</w:t>
            </w: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□</w:t>
            </w:r>
            <w:r>
              <w:rPr>
                <w:rFonts w:hint="eastAsia"/>
                <w:sz w:val="22"/>
              </w:rPr>
              <w:t>電気ヒートポンプ・ガス瞬間式併用型給湯器（ハイブリッド給湯機）</w:t>
            </w: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□家庭用燃料電池（エネファーム）</w:t>
            </w:r>
          </w:p>
        </w:tc>
      </w:tr>
      <w:tr>
        <w:trPr>
          <w:trHeight w:val="737" w:hRule="exact"/>
        </w:trPr>
        <w:tc>
          <w:tcPr>
            <w:tcW w:w="479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３</w:t>
            </w:r>
          </w:p>
        </w:tc>
        <w:tc>
          <w:tcPr>
            <w:tcW w:w="2420" w:type="dxa"/>
            <w:vAlign w:val="top"/>
          </w:tcPr>
          <w:p>
            <w:pPr>
              <w:pStyle w:val="0"/>
              <w:spacing w:line="320" w:lineRule="exact"/>
              <w:rPr>
                <w:rFonts w:hint="eastAsia"/>
                <w:sz w:val="16"/>
              </w:rPr>
            </w:pPr>
            <w:r>
              <w:rPr>
                <w:rFonts w:hint="eastAsia"/>
                <w:sz w:val="22"/>
              </w:rPr>
              <w:t>国給湯省エネ補助金の交付額確定通知日</w:t>
            </w:r>
          </w:p>
        </w:tc>
        <w:tc>
          <w:tcPr>
            <w:tcW w:w="6955" w:type="dxa"/>
            <w:gridSpan w:val="8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年　　　月　　　日</w:t>
            </w:r>
          </w:p>
        </w:tc>
      </w:tr>
      <w:tr>
        <w:trPr>
          <w:trHeight w:val="454" w:hRule="exact"/>
        </w:trPr>
        <w:tc>
          <w:tcPr>
            <w:tcW w:w="479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４</w:t>
            </w:r>
          </w:p>
        </w:tc>
        <w:tc>
          <w:tcPr>
            <w:tcW w:w="2420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添付書類</w:t>
            </w:r>
          </w:p>
        </w:tc>
        <w:tc>
          <w:tcPr>
            <w:tcW w:w="6955" w:type="dxa"/>
            <w:gridSpan w:val="8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裏面のとおり</w:t>
            </w:r>
          </w:p>
        </w:tc>
      </w:tr>
      <w:tr>
        <w:trPr>
          <w:trHeight w:val="454" w:hRule="exact"/>
        </w:trPr>
        <w:tc>
          <w:tcPr>
            <w:tcW w:w="479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５</w:t>
            </w:r>
          </w:p>
        </w:tc>
        <w:tc>
          <w:tcPr>
            <w:tcW w:w="2420" w:type="dxa"/>
            <w:vMerge w:val="restart"/>
            <w:vAlign w:val="center"/>
          </w:tcPr>
          <w:p>
            <w:pPr>
              <w:pStyle w:val="0"/>
              <w:jc w:val="both"/>
              <w:rPr>
                <w:rFonts w:hint="eastAsia"/>
              </w:rPr>
            </w:pPr>
            <w:r>
              <w:rPr>
                <w:rFonts w:hint="eastAsia"/>
              </w:rPr>
              <w:t>振込先</w:t>
            </w:r>
          </w:p>
          <w:p>
            <w:pPr>
              <w:pStyle w:val="0"/>
              <w:jc w:val="both"/>
              <w:rPr>
                <w:rFonts w:hint="eastAsia"/>
              </w:rPr>
            </w:pPr>
            <w:r>
              <w:rPr>
                <w:rFonts w:hint="eastAsia"/>
              </w:rPr>
              <w:t>※申請者本人の</w:t>
            </w:r>
          </w:p>
          <w:p>
            <w:pPr>
              <w:pStyle w:val="0"/>
              <w:jc w:val="both"/>
              <w:rPr>
                <w:rFonts w:hint="eastAsia"/>
              </w:rPr>
            </w:pPr>
            <w:r>
              <w:rPr>
                <w:rFonts w:hint="eastAsia"/>
              </w:rPr>
              <w:t>　口座に限る</w:t>
            </w:r>
          </w:p>
        </w:tc>
        <w:tc>
          <w:tcPr>
            <w:tcW w:w="1452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金融機関名</w:t>
            </w:r>
          </w:p>
        </w:tc>
        <w:tc>
          <w:tcPr>
            <w:tcW w:w="5503" w:type="dxa"/>
            <w:gridSpan w:val="7"/>
            <w:vAlign w:val="center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銀行・信用金庫・信用組合</w:t>
            </w:r>
          </w:p>
        </w:tc>
      </w:tr>
      <w:tr>
        <w:trPr>
          <w:trHeight w:val="454" w:hRule="exact"/>
        </w:trPr>
        <w:tc>
          <w:tcPr>
            <w:tcW w:w="479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420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452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支店名等</w:t>
            </w:r>
          </w:p>
        </w:tc>
        <w:tc>
          <w:tcPr>
            <w:tcW w:w="5503" w:type="dxa"/>
            <w:gridSpan w:val="7"/>
            <w:vAlign w:val="center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本店・支店・出張所</w:t>
            </w:r>
          </w:p>
        </w:tc>
      </w:tr>
      <w:tr>
        <w:trPr>
          <w:trHeight w:val="454" w:hRule="exact"/>
        </w:trPr>
        <w:tc>
          <w:tcPr>
            <w:tcW w:w="479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420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452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口座種別</w:t>
            </w:r>
          </w:p>
        </w:tc>
        <w:tc>
          <w:tcPr>
            <w:tcW w:w="5503" w:type="dxa"/>
            <w:gridSpan w:val="7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□普通預金　　　□当座預金</w:t>
            </w:r>
          </w:p>
        </w:tc>
      </w:tr>
      <w:tr>
        <w:trPr>
          <w:trHeight w:val="454" w:hRule="exact"/>
        </w:trPr>
        <w:tc>
          <w:tcPr>
            <w:tcW w:w="479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420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45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口座番号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ashSmallGap" w:color="auto" w:sz="4" w:space="0"/>
              <w:tl2br w:val="nil"/>
              <w:tr2bl w:val="nil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dashSmallGap" w:color="auto" w:sz="4" w:space="0"/>
              <w:bottom w:val="single" w:color="auto" w:sz="4" w:space="0"/>
              <w:right w:val="dashSmallGap" w:color="auto" w:sz="4" w:space="0"/>
              <w:tl2br w:val="nil"/>
              <w:tr2bl w:val="nil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dashSmallGap" w:color="auto" w:sz="4" w:space="0"/>
              <w:bottom w:val="single" w:color="auto" w:sz="4" w:space="0"/>
              <w:right w:val="dashSmallGap" w:color="auto" w:sz="4" w:space="0"/>
              <w:tl2br w:val="nil"/>
              <w:tr2bl w:val="nil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dashSmallGap" w:color="auto" w:sz="4" w:space="0"/>
              <w:bottom w:val="single" w:color="auto" w:sz="4" w:space="0"/>
              <w:right w:val="dashSmallGap" w:color="auto" w:sz="4" w:space="0"/>
              <w:tl2br w:val="nil"/>
              <w:tr2bl w:val="nil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dashSmallGap" w:color="auto" w:sz="4" w:space="0"/>
              <w:bottom w:val="single" w:color="auto" w:sz="4" w:space="0"/>
              <w:right w:val="dashSmallGap" w:color="auto" w:sz="4" w:space="0"/>
              <w:tl2br w:val="nil"/>
              <w:tr2bl w:val="nil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dashSmallGap" w:color="auto" w:sz="4" w:space="0"/>
              <w:bottom w:val="single" w:color="auto" w:sz="4" w:space="0"/>
              <w:right w:val="dashSmallGap" w:color="auto" w:sz="4" w:space="0"/>
              <w:tl2br w:val="nil"/>
              <w:tr2bl w:val="nil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87" w:type="dxa"/>
            <w:tcBorders>
              <w:top w:val="single" w:color="auto" w:sz="4" w:space="0"/>
              <w:left w:val="dashSmallGap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  <w:bookmarkStart w:id="0" w:name="_GoBack"/>
            <w:bookmarkEnd w:id="0"/>
          </w:p>
        </w:tc>
      </w:tr>
      <w:tr>
        <w:trPr>
          <w:trHeight w:val="454" w:hRule="exact"/>
        </w:trPr>
        <w:tc>
          <w:tcPr>
            <w:tcW w:w="479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420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452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フリガナ</w:t>
            </w: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口座名義人</w:t>
            </w:r>
          </w:p>
        </w:tc>
        <w:tc>
          <w:tcPr>
            <w:tcW w:w="5503" w:type="dxa"/>
            <w:gridSpan w:val="7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454" w:hRule="exact"/>
        </w:trPr>
        <w:tc>
          <w:tcPr>
            <w:tcW w:w="479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420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45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503" w:type="dxa"/>
            <w:gridSpan w:val="7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wordWrap w:val="0"/>
        <w:spacing w:line="380" w:lineRule="exact"/>
        <w:jc w:val="left"/>
        <w:rPr>
          <w:rFonts w:hint="default" w:ascii="ＭＳ 明朝" w:hAnsi="ＭＳ 明朝"/>
          <w:kern w:val="0"/>
          <w:sz w:val="24"/>
        </w:rPr>
      </w:pPr>
    </w:p>
    <w:p>
      <w:pPr>
        <w:pStyle w:val="0"/>
        <w:wordWrap w:val="0"/>
        <w:spacing w:line="380" w:lineRule="exact"/>
        <w:jc w:val="left"/>
        <w:rPr>
          <w:rFonts w:hint="default" w:ascii="ＭＳ 明朝" w:hAnsi="ＭＳ 明朝"/>
          <w:kern w:val="0"/>
          <w:sz w:val="24"/>
        </w:rPr>
      </w:pPr>
      <w:r>
        <w:rPr>
          <w:rFonts w:hint="eastAsia" w:ascii="ＭＳ 明朝" w:hAnsi="ＭＳ 明朝"/>
          <w:kern w:val="0"/>
          <w:sz w:val="24"/>
        </w:rPr>
        <w:t>※裏面に記載する添付書類のうち「申請者の住民票の写し」及び「市税等に係る納税証明書」は、次の個人情報の確認について同意いただいた場合は、提出を省略できます。</w:t>
      </w:r>
    </w:p>
    <w:tbl>
      <w:tblPr>
        <w:tblStyle w:val="28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9907"/>
      </w:tblGrid>
      <w:tr>
        <w:trPr/>
        <w:tc>
          <w:tcPr>
            <w:tcW w:w="9907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w:t>個人情報確認欄</w:t>
            </w:r>
          </w:p>
        </w:tc>
      </w:tr>
      <w:tr>
        <w:trPr/>
        <w:tc>
          <w:tcPr>
            <w:tcW w:w="9907" w:type="dxa"/>
            <w:vAlign w:val="top"/>
          </w:tcPr>
          <w:p>
            <w:pPr>
              <w:pStyle w:val="0"/>
              <w:rPr>
                <w:rFonts w:hint="eastAsia"/>
                <w:u w:val="none" w:color="auto"/>
              </w:rPr>
            </w:pPr>
            <w:r>
              <w:rPr>
                <w:rFonts w:hint="eastAsia"/>
                <w:u w:val="none" w:color="auto"/>
              </w:rPr>
              <w:t>私は、高効率給湯器買換促進事業費補助金の交付申請にあたり、私に関する「住民登録」及び「市税等の納税状況」に関する情報を、市が確認することに同意します。</w:t>
            </w:r>
          </w:p>
          <w:p>
            <w:pPr>
              <w:pStyle w:val="0"/>
              <w:rPr>
                <w:rFonts w:hint="eastAsia"/>
                <w:u w:val="none" w:color="auto"/>
              </w:rPr>
            </w:pPr>
          </w:p>
          <w:p>
            <w:pPr>
              <w:pStyle w:val="0"/>
              <w:wordWrap w:val="0"/>
              <w:jc w:val="right"/>
              <w:rPr>
                <w:rFonts w:hint="eastAsia"/>
                <w:u w:val="none" w:color="auto"/>
              </w:rPr>
            </w:pPr>
            <w:r>
              <w:rPr>
                <w:rFonts w:hint="eastAsia"/>
                <w:u w:val="single" w:color="auto"/>
              </w:rPr>
              <w:t>住所　　　　　　　　　　　　　　　　　　</w:t>
            </w:r>
            <w:r>
              <w:rPr>
                <w:rFonts w:hint="eastAsia"/>
              </w:rPr>
              <w:t>　</w:t>
            </w:r>
            <w:r>
              <w:rPr>
                <w:rFonts w:hint="eastAsia"/>
                <w:u w:val="single" w:color="auto"/>
              </w:rPr>
              <w:t>氏名　　　　　　　　　　　　　　　</w:t>
            </w:r>
          </w:p>
        </w:tc>
      </w:tr>
    </w:tbl>
    <w:p>
      <w:pPr>
        <w:pStyle w:val="0"/>
        <w:wordWrap w:val="0"/>
        <w:spacing w:line="380" w:lineRule="exact"/>
        <w:jc w:val="center"/>
        <w:rPr>
          <w:rFonts w:hint="default" w:ascii="ＭＳ 明朝" w:hAnsi="ＭＳ 明朝"/>
          <w:kern w:val="0"/>
          <w:sz w:val="24"/>
        </w:rPr>
      </w:pPr>
    </w:p>
    <w:p>
      <w:pPr>
        <w:pStyle w:val="0"/>
        <w:wordWrap w:val="0"/>
        <w:spacing w:line="380" w:lineRule="exact"/>
        <w:jc w:val="center"/>
        <w:rPr>
          <w:rFonts w:hint="default" w:ascii="ＭＳ 明朝" w:hAnsi="ＭＳ 明朝"/>
          <w:kern w:val="0"/>
          <w:sz w:val="24"/>
        </w:rPr>
      </w:pPr>
      <w:r>
        <w:rPr>
          <w:rFonts w:hint="eastAsia" w:ascii="ＭＳ 明朝" w:hAnsi="ＭＳ 明朝"/>
          <w:kern w:val="0"/>
          <w:sz w:val="24"/>
        </w:rPr>
        <w:t>（裏面）</w:t>
      </w:r>
    </w:p>
    <w:tbl>
      <w:tblPr>
        <w:tblStyle w:val="27"/>
        <w:tblW w:w="8079" w:type="dxa"/>
        <w:tblInd w:w="137" w:type="dxa"/>
        <w:tblLayout w:type="fixed"/>
        <w:tblLook w:firstRow="1" w:lastRow="0" w:firstColumn="1" w:lastColumn="0" w:noHBand="0" w:noVBand="1" w:val="04A0"/>
      </w:tblPr>
      <w:tblGrid>
        <w:gridCol w:w="567"/>
        <w:gridCol w:w="7512"/>
      </w:tblGrid>
      <w:tr>
        <w:trPr>
          <w:cantSplit/>
          <w:trHeight w:val="567" w:hRule="atLeast"/>
        </w:trPr>
        <w:tc>
          <w:tcPr>
            <w:tcW w:w="567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/>
                <w:kern w:val="0"/>
              </w:rPr>
            </w:pPr>
            <w:r>
              <w:rPr>
                <w:rFonts w:hint="eastAsia"/>
                <w:kern w:val="0"/>
              </w:rPr>
              <w:t>□</w:t>
            </w:r>
          </w:p>
        </w:tc>
        <w:tc>
          <w:tcPr>
            <w:tcW w:w="7512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/>
                <w:kern w:val="0"/>
              </w:rPr>
            </w:pPr>
            <w:r>
              <w:rPr>
                <w:rFonts w:hint="eastAsia"/>
                <w:kern w:val="0"/>
              </w:rPr>
              <w:t>申請者の住民票の写し</w:t>
            </w:r>
            <w:r>
              <w:rPr>
                <w:rFonts w:hint="default"/>
                <w:kern w:val="0"/>
              </w:rPr>
              <w:t>(※)</w:t>
            </w:r>
          </w:p>
        </w:tc>
      </w:tr>
      <w:tr>
        <w:trPr>
          <w:cantSplit/>
          <w:trHeight w:val="567" w:hRule="atLeast"/>
        </w:trPr>
        <w:tc>
          <w:tcPr>
            <w:tcW w:w="567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/>
                <w:kern w:val="0"/>
              </w:rPr>
            </w:pPr>
            <w:r>
              <w:rPr>
                <w:rFonts w:hint="eastAsia"/>
                <w:kern w:val="0"/>
              </w:rPr>
              <w:t>□</w:t>
            </w:r>
          </w:p>
        </w:tc>
        <w:tc>
          <w:tcPr>
            <w:tcW w:w="7512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/>
                <w:kern w:val="0"/>
              </w:rPr>
            </w:pPr>
            <w:r>
              <w:rPr>
                <w:rFonts w:hint="eastAsia"/>
                <w:kern w:val="0"/>
              </w:rPr>
              <w:t>補助対象設備の規格が分かる書類</w:t>
            </w:r>
          </w:p>
        </w:tc>
      </w:tr>
      <w:tr>
        <w:trPr>
          <w:cantSplit/>
          <w:trHeight w:val="567" w:hRule="atLeast"/>
        </w:trPr>
        <w:tc>
          <w:tcPr>
            <w:tcW w:w="567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/>
                <w:kern w:val="0"/>
              </w:rPr>
            </w:pPr>
            <w:r>
              <w:rPr>
                <w:rFonts w:hint="eastAsia"/>
                <w:kern w:val="0"/>
              </w:rPr>
              <w:t>□</w:t>
            </w:r>
          </w:p>
        </w:tc>
        <w:tc>
          <w:tcPr>
            <w:tcW w:w="7512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/>
                <w:kern w:val="0"/>
              </w:rPr>
            </w:pPr>
            <w:r>
              <w:rPr>
                <w:rFonts w:hint="eastAsia"/>
                <w:kern w:val="0"/>
              </w:rPr>
              <w:t>補助対象設備設置場所の設置前後の状態を示す写真</w:t>
            </w:r>
          </w:p>
        </w:tc>
      </w:tr>
      <w:tr>
        <w:trPr>
          <w:cantSplit/>
          <w:trHeight w:val="567" w:hRule="atLeast"/>
        </w:trPr>
        <w:tc>
          <w:tcPr>
            <w:tcW w:w="567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/>
                <w:kern w:val="0"/>
              </w:rPr>
            </w:pPr>
            <w:r>
              <w:rPr>
                <w:rFonts w:hint="eastAsia"/>
                <w:kern w:val="0"/>
              </w:rPr>
              <w:t>□</w:t>
            </w:r>
          </w:p>
        </w:tc>
        <w:tc>
          <w:tcPr>
            <w:tcW w:w="7512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/>
                <w:kern w:val="0"/>
              </w:rPr>
            </w:pPr>
            <w:r>
              <w:rPr>
                <w:rFonts w:hint="eastAsia"/>
                <w:kern w:val="0"/>
              </w:rPr>
              <w:t>国給湯省エネ事業補助金の交付額確定通知書の写し</w:t>
            </w:r>
          </w:p>
        </w:tc>
      </w:tr>
      <w:tr>
        <w:trPr>
          <w:cantSplit/>
          <w:trHeight w:val="567" w:hRule="atLeast"/>
        </w:trPr>
        <w:tc>
          <w:tcPr>
            <w:tcW w:w="567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/>
                <w:kern w:val="0"/>
              </w:rPr>
            </w:pPr>
            <w:r>
              <w:rPr>
                <w:rFonts w:hint="eastAsia"/>
                <w:kern w:val="0"/>
              </w:rPr>
              <w:t>□</w:t>
            </w:r>
          </w:p>
        </w:tc>
        <w:tc>
          <w:tcPr>
            <w:tcW w:w="7512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/>
                <w:kern w:val="0"/>
              </w:rPr>
            </w:pPr>
            <w:r>
              <w:rPr>
                <w:rFonts w:hint="eastAsia"/>
                <w:kern w:val="0"/>
              </w:rPr>
              <w:t>市税等に係る納税証明書</w:t>
            </w:r>
            <w:r>
              <w:rPr>
                <w:rFonts w:hint="default"/>
                <w:kern w:val="0"/>
              </w:rPr>
              <w:t>(※)</w:t>
            </w:r>
          </w:p>
        </w:tc>
      </w:tr>
      <w:tr>
        <w:trPr>
          <w:cantSplit/>
          <w:trHeight w:val="567" w:hRule="atLeast"/>
        </w:trPr>
        <w:tc>
          <w:tcPr>
            <w:tcW w:w="567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/>
                <w:kern w:val="0"/>
              </w:rPr>
            </w:pPr>
            <w:r>
              <w:rPr>
                <w:rFonts w:hint="eastAsia"/>
                <w:kern w:val="0"/>
              </w:rPr>
              <w:t>□</w:t>
            </w:r>
          </w:p>
        </w:tc>
        <w:tc>
          <w:tcPr>
            <w:tcW w:w="7512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/>
                <w:kern w:val="0"/>
              </w:rPr>
            </w:pPr>
            <w:r>
              <w:rPr>
                <w:rFonts w:hint="eastAsia"/>
                <w:kern w:val="0"/>
              </w:rPr>
              <w:t>その他市長が必要と認める書類</w:t>
            </w:r>
          </w:p>
        </w:tc>
      </w:tr>
    </w:tbl>
    <w:p>
      <w:pPr>
        <w:pStyle w:val="0"/>
        <w:widowControl w:val="1"/>
        <w:ind w:left="243" w:leftChars="100"/>
        <w:jc w:val="left"/>
        <w:rPr>
          <w:rFonts w:hint="default" w:ascii="ＭＳ 明朝" w:hAnsi="ＭＳ 明朝"/>
          <w:kern w:val="0"/>
          <w:sz w:val="24"/>
        </w:rPr>
      </w:pPr>
      <w:r>
        <w:rPr>
          <w:rFonts w:hint="default"/>
          <w:kern w:val="0"/>
        </w:rPr>
        <w:t>(※)</w:t>
      </w:r>
      <w:r>
        <w:rPr>
          <w:rFonts w:hint="default"/>
          <w:kern w:val="0"/>
        </w:rPr>
        <w:t>交付申請者の個人情報の確認欄について同意があ</w:t>
      </w:r>
      <w:r>
        <w:rPr>
          <w:rFonts w:hint="eastAsia"/>
          <w:kern w:val="0"/>
        </w:rPr>
        <w:t>る場合は、</w:t>
      </w:r>
      <w:r>
        <w:rPr>
          <w:rFonts w:hint="default"/>
          <w:kern w:val="0"/>
        </w:rPr>
        <w:t>提出省略可</w:t>
      </w:r>
    </w:p>
    <w:sectPr>
      <w:pgSz w:w="11906" w:h="16838"/>
      <w:pgMar w:top="720" w:right="1134" w:bottom="720" w:left="1134" w:header="720" w:footer="720" w:gutter="0"/>
      <w:cols w:space="720"/>
      <w:noEndnote w:val="1"/>
      <w:textDirection w:val="lrTb"/>
      <w:docGrid w:type="linesAndChars" w:linePitch="485" w:charSpace="-615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7"/>
  <w:bordersDoNotSurroundHeader/>
  <w:bordersDoNotSurroundFooter/>
  <w:defaultTabStop w:val="720"/>
  <w:defaultTableStyle w:val="28"/>
  <w:drawingGridHorizontalSpacing w:val="236"/>
  <w:drawingGridVerticalSpacing w:val="485"/>
  <w:displayHorizontalDrawingGridEvery w:val="0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eastAsia="ＭＳ 明朝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Theme="majorHAnsi" w:hAnsiTheme="majorHAnsi" w:eastAsiaTheme="majorEastAsia"/>
      <w:sz w:val="18"/>
    </w:rPr>
  </w:style>
  <w:style w:type="character" w:styleId="16" w:customStyle="1">
    <w:name w:val="吹き出し (文字)"/>
    <w:basedOn w:val="10"/>
    <w:next w:val="16"/>
    <w:link w:val="15"/>
    <w:uiPriority w:val="0"/>
    <w:rPr>
      <w:rFonts w:asciiTheme="majorHAnsi" w:hAnsiTheme="majorHAnsi" w:eastAsiaTheme="majorEastAsia"/>
      <w:sz w:val="18"/>
    </w:rPr>
  </w:style>
  <w:style w:type="paragraph" w:styleId="17">
    <w:name w:val="Note Heading"/>
    <w:basedOn w:val="0"/>
    <w:next w:val="0"/>
    <w:link w:val="18"/>
    <w:uiPriority w:val="0"/>
    <w:pPr>
      <w:jc w:val="center"/>
    </w:pPr>
    <w:rPr>
      <w:rFonts w:ascii="ＭＳ 明朝" w:hAnsi="ＭＳ 明朝"/>
      <w:sz w:val="22"/>
    </w:rPr>
  </w:style>
  <w:style w:type="character" w:styleId="18" w:customStyle="1">
    <w:name w:val="記 (文字)"/>
    <w:basedOn w:val="10"/>
    <w:next w:val="18"/>
    <w:link w:val="17"/>
    <w:uiPriority w:val="0"/>
    <w:rPr>
      <w:rFonts w:ascii="ＭＳ 明朝" w:hAnsi="ＭＳ 明朝" w:eastAsia="ＭＳ 明朝"/>
      <w:sz w:val="22"/>
    </w:rPr>
  </w:style>
  <w:style w:type="paragraph" w:styleId="19">
    <w:name w:val="Closing"/>
    <w:basedOn w:val="0"/>
    <w:next w:val="19"/>
    <w:link w:val="20"/>
    <w:uiPriority w:val="0"/>
    <w:pPr>
      <w:jc w:val="right"/>
    </w:pPr>
    <w:rPr>
      <w:rFonts w:ascii="ＭＳ 明朝" w:hAnsi="ＭＳ 明朝"/>
      <w:sz w:val="22"/>
    </w:rPr>
  </w:style>
  <w:style w:type="character" w:styleId="20" w:customStyle="1">
    <w:name w:val="結語 (文字)"/>
    <w:basedOn w:val="10"/>
    <w:next w:val="20"/>
    <w:link w:val="19"/>
    <w:uiPriority w:val="0"/>
    <w:rPr>
      <w:rFonts w:ascii="ＭＳ 明朝" w:hAnsi="ＭＳ 明朝" w:eastAsia="ＭＳ 明朝"/>
      <w:sz w:val="22"/>
    </w:rPr>
  </w:style>
  <w:style w:type="paragraph" w:styleId="21">
    <w:name w:val="header"/>
    <w:basedOn w:val="0"/>
    <w:next w:val="21"/>
    <w:link w:val="22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2" w:customStyle="1">
    <w:name w:val="ヘッダー (文字)"/>
    <w:basedOn w:val="10"/>
    <w:next w:val="22"/>
    <w:link w:val="21"/>
    <w:uiPriority w:val="0"/>
  </w:style>
  <w:style w:type="paragraph" w:styleId="23">
    <w:name w:val="footer"/>
    <w:basedOn w:val="0"/>
    <w:next w:val="23"/>
    <w:link w:val="24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4" w:customStyle="1">
    <w:name w:val="フッター (文字)"/>
    <w:basedOn w:val="10"/>
    <w:next w:val="24"/>
    <w:link w:val="23"/>
    <w:uiPriority w:val="0"/>
  </w:style>
  <w:style w:type="character" w:styleId="25">
    <w:name w:val="footnote reference"/>
    <w:basedOn w:val="10"/>
    <w:next w:val="25"/>
    <w:link w:val="0"/>
    <w:uiPriority w:val="0"/>
    <w:semiHidden/>
    <w:rPr>
      <w:vertAlign w:val="superscript"/>
    </w:rPr>
  </w:style>
  <w:style w:type="character" w:styleId="26">
    <w:name w:val="endnote reference"/>
    <w:basedOn w:val="10"/>
    <w:next w:val="26"/>
    <w:link w:val="0"/>
    <w:uiPriority w:val="0"/>
    <w:semiHidden/>
    <w:rPr>
      <w:vertAlign w:val="superscript"/>
    </w:rPr>
  </w:style>
  <w:style w:type="table" w:styleId="27">
    <w:name w:val="Table Grid"/>
    <w:basedOn w:val="11"/>
    <w:next w:val="27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28" w:customStyle="1">
    <w:name w:val="表（シンプル 1）"/>
    <w:basedOn w:val="11"/>
    <w:next w:val="28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232</TotalTime>
  <Pages>2</Pages>
  <Words>0</Words>
  <Characters>641</Characters>
  <Application>JUST Note</Application>
  <Lines>294</Lines>
  <Paragraphs>53</Paragraphs>
  <CharactersWithSpaces>733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小林 洵</dc:creator>
  <cp:lastModifiedBy>Administrator</cp:lastModifiedBy>
  <cp:lastPrinted>2025-12-24T07:17:08Z</cp:lastPrinted>
  <dcterms:created xsi:type="dcterms:W3CDTF">2022-03-31T04:17:00Z</dcterms:created>
  <dcterms:modified xsi:type="dcterms:W3CDTF">2026-03-17T00:03:25Z</dcterms:modified>
  <cp:revision>17</cp:revision>
</cp:coreProperties>
</file>