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left="234" w:hanging="234" w:hangingChars="100"/>
        <w:rPr>
          <w:rFonts w:hint="default"/>
        </w:rPr>
      </w:pPr>
      <w:bookmarkStart w:id="0" w:name="_GoBack"/>
      <w:bookmarkEnd w:id="0"/>
      <w:r>
        <w:rPr>
          <w:rFonts w:hint="eastAsia"/>
        </w:rPr>
        <w:t>様式第３号（第８条関係）</w:t>
      </w:r>
    </w:p>
    <w:p>
      <w:pPr>
        <w:pStyle w:val="0"/>
        <w:ind w:left="234" w:hanging="234" w:hangingChars="100"/>
        <w:jc w:val="center"/>
        <w:rPr>
          <w:rFonts w:hint="default"/>
        </w:rPr>
      </w:pPr>
      <w:r>
        <w:rPr>
          <w:rFonts w:hint="eastAsia"/>
        </w:rPr>
        <w:t>事業計画書</w:t>
      </w:r>
    </w:p>
    <w:p>
      <w:pPr>
        <w:pStyle w:val="0"/>
        <w:ind w:left="234" w:hanging="234" w:hangingChars="100"/>
        <w:rPr>
          <w:rFonts w:hint="default"/>
        </w:rPr>
      </w:pPr>
      <w:r>
        <w:rPr>
          <w:rFonts w:hint="eastAsia"/>
        </w:rPr>
        <w:t>１　現状分析</w:t>
      </w:r>
    </w:p>
    <w:tbl>
      <w:tblPr>
        <w:tblStyle w:val="32"/>
        <w:tblW w:w="9111" w:type="dxa"/>
        <w:tblInd w:w="234" w:type="dxa"/>
        <w:tblLayout w:type="fixed"/>
        <w:tblLook w:firstRow="1" w:lastRow="0" w:firstColumn="1" w:lastColumn="0" w:noHBand="0" w:noVBand="1" w:val="04A0"/>
      </w:tblPr>
      <w:tblGrid>
        <w:gridCol w:w="2455"/>
        <w:gridCol w:w="6656"/>
      </w:tblGrid>
      <w:tr>
        <w:trPr>
          <w:trHeight w:val="1653" w:hRule="atLeast"/>
        </w:trPr>
        <w:tc>
          <w:tcPr>
            <w:tcW w:w="2455" w:type="dxa"/>
            <w:vAlign w:val="center"/>
          </w:tcPr>
          <w:p>
            <w:pPr>
              <w:pStyle w:val="0"/>
              <w:jc w:val="center"/>
              <w:rPr>
                <w:rFonts w:hint="eastAsia"/>
              </w:rPr>
            </w:pPr>
            <w:r>
              <w:rPr>
                <w:rFonts w:hint="eastAsia"/>
              </w:rPr>
              <w:t>事業を取り巻く環境</w:t>
            </w:r>
          </w:p>
        </w:tc>
        <w:tc>
          <w:tcPr>
            <w:tcW w:w="6656" w:type="dxa"/>
            <w:vAlign w:val="top"/>
          </w:tcPr>
          <w:p>
            <w:pPr>
              <w:pStyle w:val="0"/>
              <w:rPr>
                <w:rFonts w:hint="eastAsia"/>
              </w:rPr>
            </w:pPr>
          </w:p>
        </w:tc>
      </w:tr>
      <w:tr>
        <w:trPr>
          <w:trHeight w:val="1535" w:hRule="atLeast"/>
        </w:trPr>
        <w:tc>
          <w:tcPr>
            <w:tcW w:w="2455" w:type="dxa"/>
            <w:vAlign w:val="center"/>
          </w:tcPr>
          <w:p>
            <w:pPr>
              <w:pStyle w:val="0"/>
              <w:jc w:val="center"/>
              <w:rPr>
                <w:rFonts w:hint="eastAsia"/>
              </w:rPr>
            </w:pPr>
            <w:r>
              <w:rPr>
                <w:rFonts w:hint="eastAsia"/>
              </w:rPr>
              <w:t>連携グループの特徴</w:t>
            </w:r>
          </w:p>
        </w:tc>
        <w:tc>
          <w:tcPr>
            <w:tcW w:w="6656" w:type="dxa"/>
            <w:vAlign w:val="top"/>
          </w:tcPr>
          <w:p>
            <w:pPr>
              <w:pStyle w:val="0"/>
              <w:rPr>
                <w:rFonts w:hint="eastAsia"/>
              </w:rPr>
            </w:pPr>
          </w:p>
        </w:tc>
      </w:tr>
    </w:tbl>
    <w:p>
      <w:pPr>
        <w:pStyle w:val="0"/>
        <w:ind w:left="234" w:hanging="234" w:hangingChars="100"/>
        <w:rPr>
          <w:rFonts w:hint="default"/>
        </w:rPr>
      </w:pPr>
    </w:p>
    <w:p>
      <w:pPr>
        <w:pStyle w:val="0"/>
        <w:ind w:left="234" w:hanging="234" w:hangingChars="100"/>
        <w:rPr>
          <w:rFonts w:hint="default"/>
        </w:rPr>
      </w:pPr>
      <w:r>
        <w:rPr>
          <w:rFonts w:hint="eastAsia"/>
        </w:rPr>
        <w:t>２　事業計画</w:t>
      </w:r>
    </w:p>
    <w:tbl>
      <w:tblPr>
        <w:tblStyle w:val="32"/>
        <w:tblW w:w="9111" w:type="dxa"/>
        <w:tblInd w:w="234" w:type="dxa"/>
        <w:tblLayout w:type="fixed"/>
        <w:tblLook w:firstRow="1" w:lastRow="0" w:firstColumn="1" w:lastColumn="0" w:noHBand="0" w:noVBand="1" w:val="04A0"/>
      </w:tblPr>
      <w:tblGrid>
        <w:gridCol w:w="2455"/>
        <w:gridCol w:w="6656"/>
      </w:tblGrid>
      <w:tr>
        <w:trPr/>
        <w:tc>
          <w:tcPr>
            <w:tcW w:w="2455" w:type="dxa"/>
            <w:vAlign w:val="center"/>
          </w:tcPr>
          <w:p>
            <w:pPr>
              <w:pStyle w:val="0"/>
              <w:jc w:val="center"/>
              <w:rPr>
                <w:rFonts w:hint="eastAsia"/>
              </w:rPr>
            </w:pPr>
            <w:r>
              <w:rPr>
                <w:rFonts w:hint="eastAsia"/>
              </w:rPr>
              <w:t>実施事業名</w:t>
            </w:r>
          </w:p>
        </w:tc>
        <w:tc>
          <w:tcPr>
            <w:tcW w:w="6656" w:type="dxa"/>
            <w:vAlign w:val="top"/>
          </w:tcPr>
          <w:p>
            <w:pPr>
              <w:pStyle w:val="0"/>
              <w:rPr>
                <w:rFonts w:hint="eastAsia"/>
              </w:rPr>
            </w:pPr>
          </w:p>
        </w:tc>
      </w:tr>
      <w:tr>
        <w:trPr/>
        <w:tc>
          <w:tcPr>
            <w:tcW w:w="2455" w:type="dxa"/>
            <w:vAlign w:val="center"/>
          </w:tcPr>
          <w:p>
            <w:pPr>
              <w:pStyle w:val="0"/>
              <w:jc w:val="center"/>
              <w:rPr>
                <w:rFonts w:hint="eastAsia"/>
              </w:rPr>
            </w:pPr>
            <w:r>
              <w:rPr>
                <w:rFonts w:hint="eastAsia"/>
              </w:rPr>
              <w:t>実施予定期間</w:t>
            </w:r>
          </w:p>
        </w:tc>
        <w:tc>
          <w:tcPr>
            <w:tcW w:w="6656" w:type="dxa"/>
            <w:vAlign w:val="top"/>
          </w:tcPr>
          <w:p>
            <w:pPr>
              <w:pStyle w:val="0"/>
              <w:ind w:firstLine="935" w:firstLineChars="400"/>
              <w:rPr>
                <w:rFonts w:hint="eastAsia"/>
              </w:rPr>
            </w:pPr>
            <w:r>
              <w:rPr>
                <w:rFonts w:hint="eastAsia"/>
              </w:rPr>
              <w:t>年　　月　　日～　　　　年　　月　　日</w:t>
            </w:r>
          </w:p>
        </w:tc>
      </w:tr>
      <w:tr>
        <w:trPr>
          <w:trHeight w:val="1524" w:hRule="atLeast"/>
        </w:trPr>
        <w:tc>
          <w:tcPr>
            <w:tcW w:w="2455" w:type="dxa"/>
            <w:vAlign w:val="center"/>
          </w:tcPr>
          <w:p>
            <w:pPr>
              <w:pStyle w:val="0"/>
              <w:jc w:val="center"/>
              <w:rPr>
                <w:rFonts w:hint="eastAsia"/>
              </w:rPr>
            </w:pPr>
            <w:r>
              <w:rPr>
                <w:rFonts w:hint="eastAsia"/>
              </w:rPr>
              <w:t>事業のコンセプト、目的、目標</w:t>
            </w:r>
          </w:p>
        </w:tc>
        <w:tc>
          <w:tcPr>
            <w:tcW w:w="6656" w:type="dxa"/>
            <w:vAlign w:val="top"/>
          </w:tcPr>
          <w:p>
            <w:pPr>
              <w:pStyle w:val="0"/>
              <w:rPr>
                <w:rFonts w:hint="eastAsia"/>
              </w:rPr>
            </w:pPr>
          </w:p>
        </w:tc>
      </w:tr>
      <w:tr>
        <w:trPr>
          <w:trHeight w:val="1524" w:hRule="atLeast"/>
        </w:trPr>
        <w:tc>
          <w:tcPr>
            <w:tcW w:w="2455" w:type="dxa"/>
            <w:vAlign w:val="center"/>
          </w:tcPr>
          <w:p>
            <w:pPr>
              <w:pStyle w:val="0"/>
              <w:jc w:val="center"/>
              <w:rPr>
                <w:rFonts w:hint="eastAsia"/>
              </w:rPr>
            </w:pPr>
            <w:r>
              <w:rPr>
                <w:rFonts w:hint="eastAsia"/>
              </w:rPr>
              <w:t>事業の実施方法</w:t>
            </w:r>
          </w:p>
        </w:tc>
        <w:tc>
          <w:tcPr>
            <w:tcW w:w="6656" w:type="dxa"/>
            <w:vAlign w:val="top"/>
          </w:tcPr>
          <w:p>
            <w:pPr>
              <w:pStyle w:val="0"/>
              <w:rPr>
                <w:rFonts w:hint="eastAsia"/>
              </w:rPr>
            </w:pPr>
          </w:p>
        </w:tc>
      </w:tr>
      <w:tr>
        <w:trPr>
          <w:trHeight w:val="1524" w:hRule="atLeast"/>
        </w:trPr>
        <w:tc>
          <w:tcPr>
            <w:tcW w:w="2455" w:type="dxa"/>
            <w:vAlign w:val="center"/>
          </w:tcPr>
          <w:p>
            <w:pPr>
              <w:pStyle w:val="0"/>
              <w:jc w:val="center"/>
              <w:rPr>
                <w:rFonts w:hint="eastAsia"/>
              </w:rPr>
            </w:pPr>
            <w:r>
              <w:rPr>
                <w:rFonts w:hint="eastAsia"/>
              </w:rPr>
              <w:t>期待される効果</w:t>
            </w:r>
          </w:p>
        </w:tc>
        <w:tc>
          <w:tcPr>
            <w:tcW w:w="6656" w:type="dxa"/>
            <w:vAlign w:val="top"/>
          </w:tcPr>
          <w:p>
            <w:pPr>
              <w:pStyle w:val="0"/>
              <w:rPr>
                <w:rFonts w:hint="eastAsia"/>
              </w:rPr>
            </w:pPr>
          </w:p>
        </w:tc>
      </w:tr>
      <w:tr>
        <w:trPr>
          <w:trHeight w:val="1524" w:hRule="atLeast"/>
        </w:trPr>
        <w:tc>
          <w:tcPr>
            <w:tcW w:w="2455" w:type="dxa"/>
            <w:vAlign w:val="center"/>
          </w:tcPr>
          <w:p>
            <w:pPr>
              <w:pStyle w:val="0"/>
              <w:jc w:val="center"/>
              <w:rPr>
                <w:rFonts w:hint="eastAsia"/>
              </w:rPr>
            </w:pPr>
            <w:r>
              <w:rPr>
                <w:rFonts w:hint="eastAsia"/>
              </w:rPr>
              <w:t>各事業者の役割</w:t>
            </w:r>
          </w:p>
        </w:tc>
        <w:tc>
          <w:tcPr>
            <w:tcW w:w="6656" w:type="dxa"/>
            <w:vAlign w:val="top"/>
          </w:tcPr>
          <w:p>
            <w:pPr>
              <w:pStyle w:val="0"/>
              <w:rPr>
                <w:rFonts w:hint="eastAsia"/>
              </w:rPr>
            </w:pPr>
          </w:p>
        </w:tc>
      </w:tr>
      <w:tr>
        <w:trPr>
          <w:trHeight w:val="1524" w:hRule="atLeast"/>
        </w:trPr>
        <w:tc>
          <w:tcPr>
            <w:tcW w:w="2455" w:type="dxa"/>
            <w:vAlign w:val="center"/>
          </w:tcPr>
          <w:p>
            <w:pPr>
              <w:pStyle w:val="0"/>
              <w:jc w:val="center"/>
              <w:rPr>
                <w:rFonts w:hint="eastAsia"/>
              </w:rPr>
            </w:pPr>
            <w:r>
              <w:rPr>
                <w:rFonts w:hint="eastAsia"/>
              </w:rPr>
              <w:t>実施スケジュール</w:t>
            </w:r>
          </w:p>
        </w:tc>
        <w:tc>
          <w:tcPr>
            <w:tcW w:w="6656" w:type="dxa"/>
            <w:vAlign w:val="top"/>
          </w:tcPr>
          <w:p>
            <w:pPr>
              <w:pStyle w:val="0"/>
              <w:rPr>
                <w:rFonts w:hint="eastAsia"/>
              </w:rPr>
            </w:pPr>
          </w:p>
        </w:tc>
      </w:tr>
    </w:tbl>
    <w:p>
      <w:pPr>
        <w:pStyle w:val="0"/>
        <w:ind w:left="234" w:hanging="234" w:hangingChars="100"/>
        <w:rPr>
          <w:rFonts w:hint="default"/>
        </w:rPr>
      </w:pPr>
      <w:r>
        <w:rPr>
          <w:rFonts w:hint="eastAsia"/>
        </w:rPr>
        <w:t>３　収支計画</w:t>
      </w:r>
    </w:p>
    <w:p>
      <w:pPr>
        <w:pStyle w:val="0"/>
        <w:ind w:left="234" w:hanging="234" w:hangingChars="100"/>
        <w:rPr>
          <w:rFonts w:hint="default"/>
        </w:rPr>
      </w:pPr>
      <w:r>
        <w:rPr>
          <w:rFonts w:hint="eastAsia"/>
        </w:rPr>
        <w:t>　</w:t>
      </w:r>
      <w:r>
        <w:rPr>
          <w:rFonts w:hint="eastAsia"/>
        </w:rPr>
        <w:t>(</w:t>
      </w:r>
      <w:r>
        <w:rPr>
          <w:rFonts w:hint="default"/>
        </w:rPr>
        <w:t>1</w:t>
      </w:r>
      <w:r>
        <w:rPr>
          <w:rFonts w:hint="eastAsia"/>
        </w:rPr>
        <w:t>)</w:t>
      </w:r>
      <w:r>
        <w:rPr>
          <w:rFonts w:hint="default"/>
        </w:rPr>
        <w:t xml:space="preserve"> </w:t>
      </w:r>
      <w:r>
        <w:rPr>
          <w:rFonts w:hint="eastAsia"/>
        </w:rPr>
        <w:t>収入内訳</w:t>
      </w:r>
    </w:p>
    <w:tbl>
      <w:tblPr>
        <w:tblStyle w:val="32"/>
        <w:tblW w:w="8924" w:type="dxa"/>
        <w:tblInd w:w="421" w:type="dxa"/>
        <w:tblLayout w:type="fixed"/>
        <w:tblLook w:firstRow="1" w:lastRow="0" w:firstColumn="1" w:lastColumn="0" w:noHBand="0" w:noVBand="1" w:val="04A0"/>
      </w:tblPr>
      <w:tblGrid>
        <w:gridCol w:w="1559"/>
        <w:gridCol w:w="1984"/>
        <w:gridCol w:w="5381"/>
      </w:tblGrid>
      <w:tr>
        <w:trPr/>
        <w:tc>
          <w:tcPr>
            <w:tcW w:w="1559" w:type="dxa"/>
            <w:vAlign w:val="top"/>
          </w:tcPr>
          <w:p>
            <w:pPr>
              <w:pStyle w:val="0"/>
              <w:jc w:val="center"/>
              <w:rPr>
                <w:rFonts w:hint="eastAsia"/>
              </w:rPr>
            </w:pPr>
            <w:r>
              <w:rPr>
                <w:rFonts w:hint="eastAsia"/>
              </w:rPr>
              <w:t>区分</w:t>
            </w:r>
          </w:p>
        </w:tc>
        <w:tc>
          <w:tcPr>
            <w:tcW w:w="1984" w:type="dxa"/>
            <w:vAlign w:val="top"/>
          </w:tcPr>
          <w:p>
            <w:pPr>
              <w:pStyle w:val="0"/>
              <w:jc w:val="center"/>
              <w:rPr>
                <w:rFonts w:hint="eastAsia"/>
              </w:rPr>
            </w:pPr>
            <w:r>
              <w:rPr>
                <w:rFonts w:hint="eastAsia"/>
              </w:rPr>
              <w:t>金額（千円）</w:t>
            </w:r>
          </w:p>
        </w:tc>
        <w:tc>
          <w:tcPr>
            <w:tcW w:w="5381" w:type="dxa"/>
            <w:vAlign w:val="top"/>
          </w:tcPr>
          <w:p>
            <w:pPr>
              <w:pStyle w:val="0"/>
              <w:jc w:val="center"/>
              <w:rPr>
                <w:rFonts w:hint="eastAsia"/>
              </w:rPr>
            </w:pPr>
            <w:r>
              <w:rPr>
                <w:rFonts w:hint="eastAsia"/>
              </w:rPr>
              <w:t>内容、資金の調達先等</w:t>
            </w: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r>
              <w:rPr>
                <w:rFonts w:hint="eastAsia"/>
              </w:rPr>
              <w:t>合計</w:t>
            </w:r>
          </w:p>
        </w:tc>
        <w:tc>
          <w:tcPr>
            <w:tcW w:w="1984" w:type="dxa"/>
            <w:vAlign w:val="top"/>
          </w:tcPr>
          <w:p>
            <w:pPr>
              <w:pStyle w:val="0"/>
              <w:rPr>
                <w:rFonts w:hint="eastAsia"/>
              </w:rPr>
            </w:pPr>
          </w:p>
        </w:tc>
        <w:tc>
          <w:tcPr>
            <w:tcW w:w="5381" w:type="dxa"/>
            <w:vAlign w:val="top"/>
          </w:tcPr>
          <w:p>
            <w:pPr>
              <w:pStyle w:val="0"/>
              <w:rPr>
                <w:rFonts w:hint="eastAsia"/>
              </w:rPr>
            </w:pPr>
          </w:p>
        </w:tc>
      </w:tr>
    </w:tbl>
    <w:p>
      <w:pPr>
        <w:pStyle w:val="0"/>
        <w:ind w:left="234" w:hanging="234" w:hangingChars="100"/>
        <w:rPr>
          <w:rFonts w:hint="default"/>
        </w:rPr>
      </w:pPr>
      <w:r>
        <w:rPr>
          <w:rFonts w:hint="eastAsia"/>
        </w:rPr>
        <w:t>　　※資金の調達先は、具体的に記入してください。</w:t>
      </w:r>
    </w:p>
    <w:p>
      <w:pPr>
        <w:pStyle w:val="0"/>
        <w:ind w:left="234" w:hanging="234" w:hangingChars="1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支出内訳</w:t>
      </w:r>
    </w:p>
    <w:tbl>
      <w:tblPr>
        <w:tblStyle w:val="32"/>
        <w:tblW w:w="8924" w:type="dxa"/>
        <w:tblInd w:w="421" w:type="dxa"/>
        <w:tblLayout w:type="fixed"/>
        <w:tblLook w:firstRow="1" w:lastRow="0" w:firstColumn="1" w:lastColumn="0" w:noHBand="0" w:noVBand="1" w:val="04A0"/>
      </w:tblPr>
      <w:tblGrid>
        <w:gridCol w:w="1559"/>
        <w:gridCol w:w="1984"/>
        <w:gridCol w:w="5381"/>
      </w:tblGrid>
      <w:tr>
        <w:trPr/>
        <w:tc>
          <w:tcPr>
            <w:tcW w:w="1559" w:type="dxa"/>
            <w:vAlign w:val="top"/>
          </w:tcPr>
          <w:p>
            <w:pPr>
              <w:pStyle w:val="0"/>
              <w:jc w:val="center"/>
              <w:rPr>
                <w:rFonts w:hint="eastAsia"/>
              </w:rPr>
            </w:pPr>
            <w:r>
              <w:rPr>
                <w:rFonts w:hint="eastAsia"/>
              </w:rPr>
              <w:t>区分</w:t>
            </w:r>
          </w:p>
        </w:tc>
        <w:tc>
          <w:tcPr>
            <w:tcW w:w="1984" w:type="dxa"/>
            <w:vAlign w:val="top"/>
          </w:tcPr>
          <w:p>
            <w:pPr>
              <w:pStyle w:val="0"/>
              <w:jc w:val="center"/>
              <w:rPr>
                <w:rFonts w:hint="eastAsia"/>
              </w:rPr>
            </w:pPr>
            <w:r>
              <w:rPr>
                <w:rFonts w:hint="eastAsia"/>
              </w:rPr>
              <w:t>金額（千円）</w:t>
            </w:r>
          </w:p>
        </w:tc>
        <w:tc>
          <w:tcPr>
            <w:tcW w:w="5381" w:type="dxa"/>
            <w:vAlign w:val="top"/>
          </w:tcPr>
          <w:p>
            <w:pPr>
              <w:pStyle w:val="0"/>
              <w:jc w:val="center"/>
              <w:rPr>
                <w:rFonts w:hint="eastAsia"/>
              </w:rPr>
            </w:pPr>
            <w:r>
              <w:rPr>
                <w:rFonts w:hint="eastAsia"/>
              </w:rPr>
              <w:t>内容</w:t>
            </w: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r>
              <w:rPr>
                <w:rFonts w:hint="eastAsia"/>
              </w:rPr>
              <w:t>合計</w:t>
            </w:r>
          </w:p>
        </w:tc>
        <w:tc>
          <w:tcPr>
            <w:tcW w:w="1984" w:type="dxa"/>
            <w:vAlign w:val="top"/>
          </w:tcPr>
          <w:p>
            <w:pPr>
              <w:pStyle w:val="0"/>
              <w:rPr>
                <w:rFonts w:hint="eastAsia"/>
              </w:rPr>
            </w:pPr>
          </w:p>
        </w:tc>
        <w:tc>
          <w:tcPr>
            <w:tcW w:w="5381" w:type="dxa"/>
            <w:vAlign w:val="top"/>
          </w:tcPr>
          <w:p>
            <w:pPr>
              <w:pStyle w:val="0"/>
              <w:rPr>
                <w:rFonts w:hint="eastAsia"/>
              </w:rPr>
            </w:pPr>
          </w:p>
        </w:tc>
      </w:tr>
    </w:tbl>
    <w:p>
      <w:pPr>
        <w:pStyle w:val="0"/>
        <w:ind w:left="234" w:hanging="234" w:hangingChars="100"/>
        <w:rPr>
          <w:rFonts w:hint="default"/>
        </w:rPr>
      </w:pPr>
      <w:r>
        <w:rPr>
          <w:rFonts w:hint="eastAsia"/>
        </w:rPr>
        <w:t>　　※見積書等を添付してください。</w:t>
      </w:r>
    </w:p>
    <w:p>
      <w:pPr>
        <w:pStyle w:val="0"/>
        <w:rPr>
          <w:rFonts w:hint="default"/>
        </w:rPr>
      </w:pPr>
      <w:r>
        <w:rPr>
          <w:rFonts w:hint="default"/>
        </w:rPr>
        <w:br w:type="page"/>
      </w:r>
    </w:p>
    <w:p>
      <w:pPr>
        <w:pStyle w:val="0"/>
        <w:rPr>
          <w:rFonts w:hint="default"/>
        </w:rPr>
      </w:pPr>
      <w:r>
        <w:rPr>
          <w:rFonts w:hint="eastAsia"/>
        </w:rPr>
        <w:t>様式第４号（第８条関係）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3508" w:firstLineChars="1500"/>
        <w:rPr>
          <w:rFonts w:hint="default"/>
        </w:rPr>
      </w:pPr>
      <w:r>
        <w:rPr>
          <w:rFonts w:hint="eastAsia"/>
        </w:rPr>
        <w:t>代表事業者　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誓約書</w:t>
      </w:r>
    </w:p>
    <w:p>
      <w:pPr>
        <w:pStyle w:val="0"/>
        <w:ind w:firstLine="234" w:firstLineChars="100"/>
        <w:rPr>
          <w:rFonts w:hint="default"/>
        </w:rPr>
      </w:pPr>
      <w:r>
        <w:rPr>
          <w:rFonts w:hint="eastAsia"/>
        </w:rPr>
        <w:t>吉川市事業者連携発展支援補助金（賃上げ奨励事業）の交付申請に関し、下記１の事項について誓約するとともに、下記２の事項について同意します。</w:t>
      </w:r>
    </w:p>
    <w:p>
      <w:pPr>
        <w:pStyle w:val="0"/>
        <w:ind w:left="234" w:leftChars="100"/>
        <w:rPr>
          <w:rFonts w:hint="default"/>
        </w:rPr>
      </w:pPr>
      <w:r>
        <w:rPr>
          <w:rFonts w:hint="eastAsia"/>
        </w:rPr>
        <w:t>また、連携グループ内で下記３の内容について調整しました。</w:t>
      </w:r>
    </w:p>
    <w:p>
      <w:pPr>
        <w:pStyle w:val="26"/>
        <w:rPr>
          <w:rFonts w:hint="default"/>
        </w:rPr>
      </w:pPr>
      <w:r>
        <w:rPr>
          <w:rFonts w:hint="eastAsia"/>
        </w:rPr>
        <w:t>記</w:t>
      </w:r>
    </w:p>
    <w:p>
      <w:pPr>
        <w:pStyle w:val="0"/>
        <w:rPr>
          <w:rFonts w:hint="default"/>
        </w:rPr>
      </w:pPr>
      <w:r>
        <w:rPr>
          <w:rFonts w:hint="eastAsia"/>
        </w:rPr>
        <w:t>１　誓約事項</w:t>
      </w:r>
    </w:p>
    <w:p>
      <w:pPr>
        <w:pStyle w:val="0"/>
        <w:ind w:left="468" w:hanging="468" w:hangingChars="200"/>
        <w:rPr>
          <w:rFonts w:hint="default"/>
        </w:rPr>
      </w:pPr>
      <w:r>
        <w:rPr>
          <w:rFonts w:hint="eastAsia"/>
        </w:rPr>
        <w:t>　</w:t>
      </w:r>
      <w:r>
        <w:rPr>
          <w:rFonts w:hint="eastAsia"/>
        </w:rPr>
        <w:t>(</w:t>
      </w:r>
      <w:r>
        <w:rPr>
          <w:rFonts w:hint="default"/>
        </w:rPr>
        <w:t>1</w:t>
      </w:r>
      <w:r>
        <w:rPr>
          <w:rFonts w:hint="eastAsia"/>
        </w:rPr>
        <w:t>)</w:t>
      </w:r>
      <w:r>
        <w:rPr>
          <w:rFonts w:hint="default"/>
        </w:rPr>
        <w:t xml:space="preserve"> </w:t>
      </w:r>
      <w:r>
        <w:rPr>
          <w:rFonts w:hint="eastAsia"/>
        </w:rPr>
        <w:t>吉川市事業者連携発展支援補助金（賃上げ奨励事業）交付要綱第４条第３号アからオまでに掲げる事業者に該当しないこと。</w:t>
      </w:r>
    </w:p>
    <w:p>
      <w:pPr>
        <w:pStyle w:val="0"/>
        <w:ind w:left="468" w:hanging="468" w:hangingChars="200"/>
        <w:rPr>
          <w:rFonts w:hint="default"/>
        </w:rPr>
      </w:pPr>
      <w:r>
        <w:rPr>
          <w:rFonts w:hint="eastAsia"/>
        </w:rPr>
        <w:t>　</w:t>
      </w:r>
      <w:r>
        <w:rPr>
          <w:rFonts w:hint="eastAsia"/>
        </w:rPr>
        <w:t>(2)</w:t>
      </w:r>
      <w:r>
        <w:rPr>
          <w:rFonts w:hint="default"/>
        </w:rPr>
        <w:t xml:space="preserve"> </w:t>
      </w:r>
      <w:r>
        <w:rPr>
          <w:rFonts w:hint="eastAsia"/>
        </w:rPr>
        <w:t>代表事業者にあっては、他の連携グループの代表事業者でないこと。</w:t>
      </w:r>
    </w:p>
    <w:p>
      <w:pPr>
        <w:pStyle w:val="0"/>
        <w:rPr>
          <w:rFonts w:hint="default"/>
        </w:rPr>
      </w:pPr>
      <w:r>
        <w:rPr>
          <w:rFonts w:hint="eastAsia"/>
        </w:rPr>
        <w:t>２　同意事項</w:t>
      </w:r>
    </w:p>
    <w:p>
      <w:pPr>
        <w:pStyle w:val="0"/>
        <w:rPr>
          <w:rFonts w:hint="default"/>
        </w:rPr>
      </w:pPr>
      <w:r>
        <w:rPr>
          <w:rFonts w:hint="eastAsia"/>
        </w:rPr>
        <w:t>　</w:t>
      </w:r>
      <w:r>
        <w:rPr>
          <w:rFonts w:hint="eastAsia"/>
        </w:rPr>
        <w:t>(</w:t>
      </w:r>
      <w:r>
        <w:rPr>
          <w:rFonts w:hint="default"/>
        </w:rPr>
        <w:t>1</w:t>
      </w:r>
      <w:r>
        <w:rPr>
          <w:rFonts w:hint="eastAsia"/>
        </w:rPr>
        <w:t>)</w:t>
      </w:r>
      <w:r>
        <w:rPr>
          <w:rFonts w:hint="default"/>
        </w:rPr>
        <w:t xml:space="preserve"> </w:t>
      </w:r>
      <w:r>
        <w:rPr>
          <w:rFonts w:hint="eastAsia"/>
        </w:rPr>
        <w:t>市職員が市税等の納付状況を照会すること。</w:t>
      </w:r>
    </w:p>
    <w:p>
      <w:pPr>
        <w:pStyle w:val="0"/>
        <w:ind w:left="468" w:hanging="468" w:hangingChars="2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補助金に係る市に対する報告、市による調査等に協力すること。</w:t>
      </w:r>
    </w:p>
    <w:p>
      <w:pPr>
        <w:pStyle w:val="0"/>
        <w:ind w:firstLine="234" w:firstLineChars="100"/>
        <w:rPr>
          <w:rFonts w:hint="default"/>
        </w:rPr>
      </w:pPr>
      <w:r>
        <w:rPr>
          <w:rFonts w:hint="default"/>
        </w:rPr>
        <w:t>(</w:t>
      </w:r>
      <w:r>
        <w:rPr>
          <w:rFonts w:hint="eastAsia"/>
        </w:rPr>
        <w:t>3</w:t>
      </w:r>
      <w:r>
        <w:rPr>
          <w:rFonts w:hint="default"/>
        </w:rPr>
        <w:t xml:space="preserve">) </w:t>
      </w:r>
      <w:r>
        <w:rPr>
          <w:rFonts w:hint="eastAsia"/>
        </w:rPr>
        <w:t>連携グループ内で生じた問題による不利益に関し市は一切の責任を負わないこと。</w:t>
      </w:r>
    </w:p>
    <w:p>
      <w:pPr>
        <w:pStyle w:val="0"/>
        <w:rPr>
          <w:rFonts w:hint="default"/>
        </w:rPr>
      </w:pPr>
      <w:r>
        <w:rPr>
          <w:rFonts w:hint="eastAsia"/>
        </w:rPr>
        <w:t>３　調整事項</w:t>
      </w:r>
    </w:p>
    <w:p>
      <w:pPr>
        <w:pStyle w:val="0"/>
        <w:ind w:firstLine="234" w:firstLineChars="100"/>
        <w:rPr>
          <w:rFonts w:hint="default"/>
        </w:rPr>
      </w:pPr>
      <w:r>
        <w:rPr>
          <w:rFonts w:hint="eastAsia"/>
        </w:rPr>
        <w:t>(</w:t>
      </w:r>
      <w:r>
        <w:rPr>
          <w:rFonts w:hint="default"/>
        </w:rPr>
        <w:t>1</w:t>
      </w:r>
      <w:r>
        <w:rPr>
          <w:rFonts w:hint="eastAsia"/>
        </w:rPr>
        <w:t>)</w:t>
      </w:r>
      <w:r>
        <w:rPr>
          <w:rFonts w:hint="default"/>
        </w:rPr>
        <w:t xml:space="preserve"> </w:t>
      </w:r>
      <w:r>
        <w:rPr>
          <w:rFonts w:hint="eastAsia"/>
        </w:rPr>
        <w:t>連携グループの代表事業者を</w:t>
      </w:r>
      <w:r>
        <w:rPr>
          <w:rFonts w:hint="eastAsia"/>
          <w:u w:val="single" w:color="auto"/>
        </w:rPr>
        <w:t>　　　　　　　　　　　　　　　　　　　</w:t>
      </w:r>
      <w:r>
        <w:rPr>
          <w:rFonts w:hint="eastAsia"/>
        </w:rPr>
        <w:t>とすること。</w:t>
      </w:r>
    </w:p>
    <w:p>
      <w:pPr>
        <w:pStyle w:val="0"/>
        <w:ind w:left="468" w:hanging="468" w:hangingChars="2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補助金により購入する備品の管理者を</w:t>
      </w:r>
      <w:r>
        <w:rPr>
          <w:rFonts w:hint="eastAsia"/>
          <w:u w:val="single" w:color="auto"/>
        </w:rPr>
        <w:t>　　　　　　　　　　　　　　　　</w:t>
      </w:r>
      <w:r>
        <w:rPr>
          <w:rFonts w:hint="eastAsia"/>
        </w:rPr>
        <w:t>とし、保管場所を</w:t>
      </w:r>
      <w:r>
        <w:rPr>
          <w:rFonts w:hint="eastAsia"/>
          <w:u w:val="single" w:color="auto"/>
        </w:rPr>
        <w:t>　　　　　　　　　　　　　　　　　　　　</w:t>
      </w:r>
      <w:r>
        <w:rPr>
          <w:rFonts w:hint="eastAsia"/>
        </w:rPr>
        <w:t>とすること。</w:t>
      </w:r>
    </w:p>
    <w:p>
      <w:pPr>
        <w:pStyle w:val="0"/>
        <w:rPr>
          <w:rFonts w:hint="default"/>
        </w:rPr>
      </w:pPr>
      <w:r>
        <w:rPr>
          <w:rFonts w:hint="eastAsia"/>
        </w:rPr>
        <w:t>　</w:t>
      </w:r>
      <w:r>
        <w:rPr>
          <w:rFonts w:hint="eastAsia"/>
        </w:rPr>
        <w:t>(</w:t>
      </w:r>
      <w:r>
        <w:rPr>
          <w:rFonts w:hint="default"/>
        </w:rPr>
        <w:t>3</w:t>
      </w:r>
      <w:r>
        <w:rPr>
          <w:rFonts w:hint="eastAsia"/>
        </w:rPr>
        <w:t>)</w:t>
      </w:r>
      <w:r>
        <w:rPr>
          <w:rFonts w:hint="default"/>
        </w:rPr>
        <w:t xml:space="preserve"> </w:t>
      </w:r>
      <w:r>
        <w:rPr>
          <w:rFonts w:hint="eastAsia"/>
        </w:rPr>
        <w:t>代表事業者に交付された補助金を連携グループ内で適正に配分すること。</w:t>
      </w:r>
    </w:p>
    <w:p>
      <w:pPr>
        <w:pStyle w:val="0"/>
        <w:ind w:firstLine="234" w:firstLineChars="100"/>
        <w:rPr>
          <w:rFonts w:hint="default"/>
        </w:rPr>
      </w:pPr>
      <w:r>
        <w:rPr>
          <w:rFonts w:hint="eastAsia"/>
        </w:rPr>
        <w:t xml:space="preserve">(4) </w:t>
      </w:r>
      <w:r>
        <w:rPr>
          <w:rFonts w:hint="eastAsia"/>
        </w:rPr>
        <w:t>申請日から２年以内に従業員に対して賃上げを実施すること。</w:t>
      </w:r>
    </w:p>
    <w:p>
      <w:pPr>
        <w:pStyle w:val="0"/>
        <w:rPr>
          <w:rFonts w:hint="default"/>
        </w:rPr>
      </w:pPr>
      <w:r>
        <w:rPr>
          <w:rFonts w:hint="eastAsia"/>
        </w:rPr>
        <w:t>様式第５号（第９条関係）</w:t>
      </w:r>
    </w:p>
    <w:p>
      <w:pPr>
        <w:pStyle w:val="0"/>
        <w:ind w:firstLine="7484" w:firstLineChars="3200"/>
        <w:rPr>
          <w:rFonts w:hint="default"/>
        </w:rPr>
      </w:pPr>
      <w:r>
        <w:rPr>
          <w:rFonts w:hint="eastAsia"/>
        </w:rPr>
        <w:t>第　　　　　号</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　　　　　　　　　　　　　様</w:t>
      </w:r>
    </w:p>
    <w:p>
      <w:pPr>
        <w:pStyle w:val="0"/>
        <w:rPr>
          <w:rFonts w:hint="default"/>
        </w:rPr>
      </w:pPr>
    </w:p>
    <w:p>
      <w:pPr>
        <w:pStyle w:val="0"/>
        <w:ind w:firstLine="5613" w:firstLineChars="2400"/>
        <w:rPr>
          <w:rFonts w:hint="default"/>
        </w:rPr>
      </w:pPr>
      <w:r>
        <w:rPr>
          <w:rFonts w:hint="eastAsia"/>
        </w:rPr>
        <w:t>吉川市長　　　　　　　　</w:t>
      </w:r>
      <w:r>
        <w:rPr>
          <w:rFonts w:hint="eastAsia"/>
          <w:bdr w:val="single" w:color="auto" w:sz="4" w:space="0"/>
        </w:rPr>
        <w:t>印</w:t>
      </w:r>
    </w:p>
    <w:p>
      <w:pPr>
        <w:pStyle w:val="0"/>
        <w:rPr>
          <w:rFonts w:hint="default"/>
        </w:rPr>
      </w:pPr>
    </w:p>
    <w:p>
      <w:pPr>
        <w:pStyle w:val="0"/>
        <w:rPr>
          <w:rFonts w:hint="default"/>
        </w:rPr>
      </w:pPr>
    </w:p>
    <w:p>
      <w:pPr>
        <w:pStyle w:val="0"/>
        <w:jc w:val="center"/>
        <w:rPr>
          <w:rFonts w:hint="default"/>
        </w:rPr>
      </w:pPr>
      <w:r>
        <w:rPr>
          <w:rFonts w:hint="eastAsia"/>
        </w:rPr>
        <w:t>吉川市事業者連携発展支援補助金（賃上げ奨励事業）交付決定通知書</w:t>
      </w:r>
    </w:p>
    <w:p>
      <w:pPr>
        <w:pStyle w:val="0"/>
        <w:rPr>
          <w:rFonts w:hint="default"/>
        </w:rPr>
      </w:pPr>
      <w:r>
        <w:rPr>
          <w:rFonts w:hint="eastAsia"/>
        </w:rPr>
        <w:t>　　　　　年　　月　　日付けで申請のあった吉川市事業者連携発展支援補助金（賃上げ奨励事業）について、補助金等の交付手続等に関する規則第５条第１項の規定により下記のとおり交付することと決定したので、通知します。</w:t>
      </w:r>
    </w:p>
    <w:p>
      <w:pPr>
        <w:pStyle w:val="0"/>
        <w:rPr>
          <w:rFonts w:hint="default"/>
        </w:rPr>
      </w:pPr>
    </w:p>
    <w:p>
      <w:pPr>
        <w:pStyle w:val="0"/>
        <w:jc w:val="center"/>
        <w:rPr>
          <w:rFonts w:hint="default"/>
        </w:rPr>
      </w:pPr>
      <w:r>
        <w:rPr>
          <w:rFonts w:hint="eastAsia"/>
        </w:rPr>
        <w:t>記</w:t>
      </w:r>
    </w:p>
    <w:p>
      <w:pPr>
        <w:pStyle w:val="0"/>
        <w:rPr>
          <w:rFonts w:hint="default"/>
        </w:rPr>
      </w:pPr>
    </w:p>
    <w:p>
      <w:pPr>
        <w:pStyle w:val="0"/>
        <w:rPr>
          <w:rFonts w:hint="default"/>
        </w:rPr>
      </w:pPr>
      <w:r>
        <w:rPr>
          <w:rFonts w:hint="eastAsia"/>
        </w:rPr>
        <w:t>１　実施事業名</w:t>
      </w:r>
    </w:p>
    <w:p>
      <w:pPr>
        <w:pStyle w:val="0"/>
        <w:rPr>
          <w:rFonts w:hint="default"/>
        </w:rPr>
      </w:pPr>
    </w:p>
    <w:p>
      <w:pPr>
        <w:pStyle w:val="0"/>
        <w:rPr>
          <w:rFonts w:hint="default"/>
        </w:rPr>
      </w:pPr>
      <w:r>
        <w:rPr>
          <w:rFonts w:hint="eastAsia"/>
        </w:rPr>
        <w:t>２　交付決定額　　金　　　　　　　　　　　　円</w:t>
      </w:r>
    </w:p>
    <w:p>
      <w:pPr>
        <w:pStyle w:val="0"/>
        <w:rPr>
          <w:rFonts w:hint="default"/>
        </w:rPr>
      </w:pPr>
    </w:p>
    <w:p>
      <w:pPr>
        <w:pStyle w:val="0"/>
        <w:rPr>
          <w:rFonts w:hint="default"/>
        </w:rPr>
      </w:pPr>
      <w:r>
        <w:rPr>
          <w:rFonts w:hint="eastAsia"/>
        </w:rPr>
        <w:t>３　交付条件等</w:t>
      </w:r>
    </w:p>
    <w:p>
      <w:pPr>
        <w:pStyle w:val="0"/>
        <w:rPr>
          <w:rFonts w:hint="default"/>
        </w:rPr>
      </w:pPr>
    </w:p>
    <w:p>
      <w:pPr>
        <w:pStyle w:val="0"/>
        <w:rPr>
          <w:rFonts w:hint="default"/>
        </w:rPr>
      </w:pPr>
      <w:r>
        <w:rPr>
          <w:rFonts w:hint="default"/>
        </w:rPr>
        <w:br w:type="page"/>
      </w:r>
    </w:p>
    <w:p>
      <w:pPr>
        <w:pStyle w:val="0"/>
        <w:rPr>
          <w:rFonts w:hint="default"/>
        </w:rPr>
      </w:pPr>
      <w:r>
        <w:rPr>
          <w:rFonts w:hint="eastAsia"/>
        </w:rPr>
        <w:t>様式第６号（第１０条関係）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2573" w:firstLineChars="1100"/>
        <w:rPr>
          <w:rFonts w:hint="default"/>
        </w:rPr>
      </w:pPr>
      <w:r>
        <w:rPr>
          <w:rFonts w:hint="eastAsia"/>
        </w:rPr>
        <w:t>申請者（代表事業者）住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吉川市事業者連携発展支援補助金補助事業（賃上げ奨励事業）変更承認申請書</w:t>
      </w:r>
    </w:p>
    <w:p>
      <w:pPr>
        <w:pStyle w:val="0"/>
        <w:rPr>
          <w:rFonts w:hint="default"/>
        </w:rPr>
      </w:pPr>
      <w:r>
        <w:rPr>
          <w:rFonts w:hint="eastAsia"/>
        </w:rPr>
        <w:t>　　　　　年　　月　　日付け　第　　　　号で交付決定を受けた吉川市事業者連携発展支援補助金（賃上げ奨励事業）について、下記のとおり内容を変更したいので、吉川市事業者連携発展支援補助金（賃上げ奨励事業）交付要綱第１０条第</w:t>
      </w:r>
      <w:r>
        <w:rPr>
          <w:rFonts w:hint="eastAsia"/>
        </w:rPr>
        <w:t>1</w:t>
      </w:r>
      <w:r>
        <w:rPr>
          <w:rFonts w:hint="eastAsia"/>
        </w:rPr>
        <w:t>項の規定により申請します。</w:t>
      </w:r>
    </w:p>
    <w:p>
      <w:pPr>
        <w:pStyle w:val="0"/>
        <w:rPr>
          <w:rFonts w:hint="default"/>
        </w:rPr>
      </w:pPr>
    </w:p>
    <w:p>
      <w:pPr>
        <w:pStyle w:val="0"/>
        <w:jc w:val="center"/>
        <w:rPr>
          <w:rFonts w:hint="default"/>
        </w:rPr>
      </w:pPr>
      <w:r>
        <w:rPr>
          <w:rFonts w:hint="eastAsia"/>
        </w:rPr>
        <w:t>記</w:t>
      </w:r>
    </w:p>
    <w:p>
      <w:pPr>
        <w:pStyle w:val="0"/>
        <w:rPr>
          <w:rFonts w:hint="default"/>
        </w:rPr>
      </w:pPr>
    </w:p>
    <w:p>
      <w:pPr>
        <w:pStyle w:val="0"/>
        <w:rPr>
          <w:rFonts w:hint="default"/>
        </w:rPr>
      </w:pPr>
      <w:r>
        <w:rPr>
          <w:rFonts w:hint="eastAsia"/>
        </w:rPr>
        <w:t>１　変更内容</w:t>
      </w:r>
    </w:p>
    <w:p>
      <w:pPr>
        <w:pStyle w:val="0"/>
        <w:rPr>
          <w:rFonts w:hint="default"/>
        </w:rPr>
      </w:pPr>
    </w:p>
    <w:p>
      <w:pPr>
        <w:pStyle w:val="0"/>
        <w:rPr>
          <w:rFonts w:hint="default"/>
        </w:rPr>
      </w:pPr>
      <w:r>
        <w:rPr>
          <w:rFonts w:hint="eastAsia"/>
        </w:rPr>
        <w:t>２　変更の理由</w:t>
      </w:r>
    </w:p>
    <w:p>
      <w:pPr>
        <w:pStyle w:val="0"/>
        <w:rPr>
          <w:rFonts w:hint="default"/>
        </w:rPr>
      </w:pPr>
      <w:r>
        <w:rPr>
          <w:rFonts w:hint="default"/>
        </w:rPr>
        <w:br w:type="page"/>
      </w:r>
    </w:p>
    <w:p>
      <w:pPr>
        <w:pStyle w:val="0"/>
        <w:rPr>
          <w:rFonts w:hint="default"/>
        </w:rPr>
      </w:pPr>
      <w:r>
        <w:rPr>
          <w:rFonts w:hint="eastAsia"/>
        </w:rPr>
        <w:t>様式第７号（第１０条関係）</w:t>
      </w:r>
    </w:p>
    <w:p>
      <w:pPr>
        <w:pStyle w:val="0"/>
        <w:ind w:firstLine="7484" w:firstLineChars="3200"/>
        <w:rPr>
          <w:rFonts w:hint="default"/>
        </w:rPr>
      </w:pPr>
      <w:r>
        <w:rPr>
          <w:rFonts w:hint="eastAsia"/>
        </w:rPr>
        <w:t>第　　　　　号</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　　　　　　　　　　　　　様</w:t>
      </w:r>
    </w:p>
    <w:p>
      <w:pPr>
        <w:pStyle w:val="0"/>
        <w:rPr>
          <w:rFonts w:hint="default"/>
        </w:rPr>
      </w:pPr>
    </w:p>
    <w:p>
      <w:pPr>
        <w:pStyle w:val="0"/>
        <w:ind w:firstLine="5613" w:firstLineChars="2400"/>
        <w:rPr>
          <w:rFonts w:hint="default"/>
        </w:rPr>
      </w:pPr>
      <w:r>
        <w:rPr>
          <w:rFonts w:hint="eastAsia"/>
        </w:rPr>
        <w:t>吉川市長　　　　　　　　</w:t>
      </w:r>
      <w:r>
        <w:rPr>
          <w:rFonts w:hint="eastAsia"/>
          <w:bdr w:val="single" w:color="auto" w:sz="4" w:space="0"/>
        </w:rPr>
        <w:t>印</w:t>
      </w:r>
    </w:p>
    <w:p>
      <w:pPr>
        <w:pStyle w:val="0"/>
        <w:rPr>
          <w:rFonts w:hint="default"/>
        </w:rPr>
      </w:pPr>
    </w:p>
    <w:p>
      <w:pPr>
        <w:pStyle w:val="0"/>
        <w:rPr>
          <w:rFonts w:hint="default"/>
        </w:rPr>
      </w:pPr>
    </w:p>
    <w:p>
      <w:pPr>
        <w:pStyle w:val="0"/>
        <w:jc w:val="center"/>
        <w:rPr>
          <w:rFonts w:hint="default"/>
        </w:rPr>
      </w:pPr>
      <w:r>
        <w:rPr>
          <w:rFonts w:hint="eastAsia"/>
          <w:spacing w:val="9"/>
          <w:w w:val="90"/>
          <w:fitText w:val="9589" w:id="1"/>
        </w:rPr>
        <w:t>吉川市事業者連携発展支援補助金補助事業（賃上げ奨励事業）変更承認・不承認決定通知</w:t>
      </w:r>
      <w:r>
        <w:rPr>
          <w:rFonts w:hint="eastAsia"/>
          <w:spacing w:val="13"/>
          <w:w w:val="90"/>
          <w:fitText w:val="9589" w:id="1"/>
        </w:rPr>
        <w:t>書</w:t>
      </w:r>
    </w:p>
    <w:p>
      <w:pPr>
        <w:pStyle w:val="0"/>
        <w:rPr>
          <w:rFonts w:hint="default"/>
        </w:rPr>
      </w:pPr>
      <w:r>
        <w:rPr>
          <w:rFonts w:hint="eastAsia"/>
        </w:rPr>
        <w:t>　　　　　年　　月　　日付けで申請のあった吉川市事業者連携発展支援補助金補助事業（賃上げ奨励事業）の変更について、下記のとおり決定しましたので、吉川市事業者連携発展支援補助金（賃上げ奨励事業）交付要綱第１０条第３項の規定により通知します。</w:t>
      </w:r>
    </w:p>
    <w:p>
      <w:pPr>
        <w:pStyle w:val="0"/>
        <w:rPr>
          <w:rFonts w:hint="default"/>
        </w:rPr>
      </w:pPr>
    </w:p>
    <w:p>
      <w:pPr>
        <w:pStyle w:val="0"/>
        <w:jc w:val="center"/>
        <w:rPr>
          <w:rFonts w:hint="default"/>
        </w:rPr>
      </w:pPr>
      <w:r>
        <w:rPr>
          <w:rFonts w:hint="eastAsia"/>
        </w:rPr>
        <w:t>記</w:t>
      </w:r>
    </w:p>
    <w:p>
      <w:pPr>
        <w:pStyle w:val="0"/>
        <w:rPr>
          <w:rFonts w:hint="default"/>
        </w:rPr>
      </w:pPr>
    </w:p>
    <w:p>
      <w:pPr>
        <w:pStyle w:val="0"/>
        <w:rPr>
          <w:rFonts w:hint="default"/>
        </w:rPr>
      </w:pPr>
      <w:r>
        <w:rPr>
          <w:rFonts w:hint="eastAsia"/>
        </w:rPr>
        <w:t>１　</w:t>
      </w:r>
      <w:r>
        <w:rPr>
          <w:rFonts w:hint="eastAsia"/>
          <w:kern w:val="0"/>
        </w:rPr>
        <w:t>決定内容</w:t>
      </w:r>
      <w:r>
        <w:rPr>
          <w:rFonts w:hint="eastAsia"/>
        </w:rPr>
        <w:t>　　承認　・　不承認</w:t>
      </w:r>
    </w:p>
    <w:p>
      <w:pPr>
        <w:pStyle w:val="0"/>
        <w:rPr>
          <w:rFonts w:hint="default"/>
        </w:rPr>
      </w:pPr>
    </w:p>
    <w:p>
      <w:pPr>
        <w:pStyle w:val="0"/>
        <w:rPr>
          <w:rFonts w:hint="default"/>
        </w:rPr>
      </w:pPr>
      <w:r>
        <w:rPr>
          <w:rFonts w:hint="eastAsia"/>
        </w:rPr>
        <w:t>２　変更交付決定額又は不承認の理由</w:t>
      </w:r>
    </w:p>
    <w:p>
      <w:pPr>
        <w:pStyle w:val="0"/>
        <w:rPr>
          <w:rFonts w:hint="default"/>
        </w:rPr>
      </w:pPr>
    </w:p>
    <w:p>
      <w:pPr>
        <w:pStyle w:val="0"/>
        <w:rPr>
          <w:rFonts w:hint="default"/>
        </w:rPr>
      </w:pPr>
      <w:r>
        <w:rPr>
          <w:rFonts w:hint="default"/>
        </w:rPr>
        <w:br w:type="page"/>
      </w:r>
    </w:p>
    <w:p>
      <w:pPr>
        <w:pStyle w:val="0"/>
        <w:rPr>
          <w:rFonts w:hint="default"/>
        </w:rPr>
      </w:pPr>
      <w:r>
        <w:rPr>
          <w:rFonts w:hint="eastAsia"/>
        </w:rPr>
        <w:t>様式第８号（第１１条関係）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2573" w:firstLineChars="1100"/>
        <w:rPr>
          <w:rFonts w:hint="default"/>
        </w:rPr>
      </w:pPr>
      <w:r>
        <w:rPr>
          <w:rFonts w:hint="eastAsia"/>
        </w:rPr>
        <w:t>申請者（代表事業者）住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吉川市事業者連携発展支援補助金（賃上げ奨励事業）実績報告書</w:t>
      </w:r>
    </w:p>
    <w:p>
      <w:pPr>
        <w:pStyle w:val="0"/>
        <w:rPr>
          <w:rFonts w:hint="default"/>
        </w:rPr>
      </w:pPr>
      <w:r>
        <w:rPr>
          <w:rFonts w:hint="eastAsia"/>
        </w:rPr>
        <w:t>　　　　　年　　月　　日付け　第　　　　号で交付決定を受けた吉川市事業者連携発展支援補助金（賃上げ奨励事業）について、補助金等の交付手続等に関する規則第１３条前段の規定により、関係書類を添えて下記のとおり実績を報告します。</w:t>
      </w:r>
    </w:p>
    <w:p>
      <w:pPr>
        <w:pStyle w:val="0"/>
        <w:jc w:val="center"/>
        <w:rPr>
          <w:rFonts w:hint="default"/>
        </w:rPr>
      </w:pPr>
      <w:r>
        <w:rPr>
          <w:rFonts w:hint="eastAsia"/>
        </w:rPr>
        <w:t>記</w:t>
      </w:r>
    </w:p>
    <w:p>
      <w:pPr>
        <w:pStyle w:val="0"/>
        <w:rPr>
          <w:rFonts w:hint="default"/>
        </w:rPr>
      </w:pPr>
      <w:r>
        <w:rPr>
          <w:rFonts w:hint="eastAsia"/>
        </w:rPr>
        <w:t>１　実施事業名　</w:t>
      </w:r>
    </w:p>
    <w:p>
      <w:pPr>
        <w:pStyle w:val="0"/>
        <w:rPr>
          <w:rFonts w:hint="default"/>
        </w:rPr>
      </w:pPr>
      <w:r>
        <w:rPr>
          <w:rFonts w:hint="eastAsia"/>
        </w:rPr>
        <w:t>２　実績額等</w:t>
      </w:r>
    </w:p>
    <w:tbl>
      <w:tblPr>
        <w:tblStyle w:val="32"/>
        <w:tblW w:w="9072" w:type="dxa"/>
        <w:tblInd w:w="279" w:type="dxa"/>
        <w:tblLayout w:type="fixed"/>
        <w:tblLook w:firstRow="1" w:lastRow="0" w:firstColumn="1" w:lastColumn="0" w:noHBand="0" w:noVBand="1" w:val="04A0"/>
      </w:tblPr>
      <w:tblGrid>
        <w:gridCol w:w="2268"/>
        <w:gridCol w:w="2268"/>
        <w:gridCol w:w="2268"/>
        <w:gridCol w:w="2268"/>
      </w:tblGrid>
      <w:tr>
        <w:trPr/>
        <w:tc>
          <w:tcPr>
            <w:tcW w:w="2268" w:type="dxa"/>
            <w:vAlign w:val="top"/>
          </w:tcPr>
          <w:p>
            <w:pPr>
              <w:pStyle w:val="0"/>
              <w:jc w:val="center"/>
              <w:rPr>
                <w:rFonts w:hint="eastAsia"/>
              </w:rPr>
            </w:pPr>
            <w:r>
              <w:rPr>
                <w:rFonts w:hint="eastAsia"/>
              </w:rPr>
              <w:t>交付決定額</w:t>
            </w:r>
            <w:r>
              <w:rPr>
                <w:rFonts w:hint="eastAsia"/>
              </w:rPr>
              <w:t>(A)</w:t>
            </w:r>
          </w:p>
        </w:tc>
        <w:tc>
          <w:tcPr>
            <w:tcW w:w="2268" w:type="dxa"/>
            <w:vAlign w:val="top"/>
          </w:tcPr>
          <w:p>
            <w:pPr>
              <w:pStyle w:val="0"/>
              <w:jc w:val="center"/>
              <w:rPr>
                <w:rFonts w:hint="default"/>
              </w:rPr>
            </w:pPr>
            <w:r>
              <w:rPr>
                <w:rFonts w:hint="eastAsia"/>
              </w:rPr>
              <w:t>支出額</w:t>
            </w:r>
            <w:r>
              <w:rPr>
                <w:rFonts w:hint="eastAsia"/>
              </w:rPr>
              <w:t>(</w:t>
            </w:r>
            <w:r>
              <w:rPr>
                <w:rFonts w:hint="eastAsia"/>
              </w:rPr>
              <w:t>税抜</w:t>
            </w:r>
            <w:r>
              <w:rPr>
                <w:rFonts w:hint="eastAsia"/>
              </w:rPr>
              <w:t>)</w:t>
            </w:r>
            <w:r>
              <w:rPr>
                <w:rFonts w:hint="eastAsia"/>
              </w:rPr>
              <w:t>×</w:t>
            </w:r>
          </w:p>
          <w:p>
            <w:pPr>
              <w:pStyle w:val="0"/>
              <w:jc w:val="center"/>
              <w:rPr>
                <w:rFonts w:hint="default"/>
              </w:rPr>
            </w:pPr>
            <w:r>
              <w:rPr>
                <w:rFonts w:hint="eastAsia"/>
              </w:rPr>
              <w:t>２分の１の額（</w:t>
            </w:r>
            <w:r>
              <w:rPr>
                <w:rFonts w:hint="eastAsia"/>
              </w:rPr>
              <w:t>B</w:t>
            </w:r>
            <w:r>
              <w:rPr>
                <w:rFonts w:hint="eastAsia"/>
              </w:rPr>
              <w:t>）</w:t>
            </w:r>
          </w:p>
          <w:p>
            <w:pPr>
              <w:pStyle w:val="0"/>
              <w:jc w:val="center"/>
              <w:rPr>
                <w:rFonts w:hint="eastAsia"/>
              </w:rPr>
            </w:pPr>
            <w:r>
              <w:rPr>
                <w:rFonts w:hint="eastAsia"/>
                <w:sz w:val="18"/>
              </w:rPr>
              <w:t>※</w:t>
            </w:r>
            <w:r>
              <w:rPr>
                <w:rFonts w:hint="eastAsia"/>
                <w:sz w:val="18"/>
              </w:rPr>
              <w:t>1,000</w:t>
            </w:r>
            <w:r>
              <w:rPr>
                <w:rFonts w:hint="eastAsia"/>
                <w:sz w:val="18"/>
              </w:rPr>
              <w:t>円未満切り捨て</w:t>
            </w:r>
          </w:p>
        </w:tc>
        <w:tc>
          <w:tcPr>
            <w:tcW w:w="2268" w:type="dxa"/>
            <w:vAlign w:val="top"/>
          </w:tcPr>
          <w:p>
            <w:pPr>
              <w:pStyle w:val="0"/>
              <w:jc w:val="center"/>
              <w:rPr>
                <w:rFonts w:hint="eastAsia"/>
              </w:rPr>
            </w:pPr>
            <w:r>
              <w:rPr>
                <w:rFonts w:hint="eastAsia"/>
              </w:rPr>
              <w:t>上限額（</w:t>
            </w:r>
            <w:r>
              <w:rPr>
                <w:rFonts w:hint="eastAsia"/>
              </w:rPr>
              <w:t>C</w:t>
            </w:r>
            <w:r>
              <w:rPr>
                <w:rFonts w:hint="eastAsia"/>
              </w:rPr>
              <w:t>）</w:t>
            </w:r>
          </w:p>
        </w:tc>
        <w:tc>
          <w:tcPr>
            <w:tcW w:w="2268" w:type="dxa"/>
            <w:vAlign w:val="top"/>
          </w:tcPr>
          <w:p>
            <w:pPr>
              <w:pStyle w:val="0"/>
              <w:jc w:val="center"/>
              <w:rPr>
                <w:rFonts w:hint="default"/>
              </w:rPr>
            </w:pPr>
            <w:r>
              <w:rPr>
                <w:rFonts w:hint="eastAsia"/>
              </w:rPr>
              <w:t>実績額</w:t>
            </w:r>
          </w:p>
          <w:p>
            <w:pPr>
              <w:pStyle w:val="0"/>
              <w:jc w:val="center"/>
              <w:rPr>
                <w:rFonts w:hint="eastAsia"/>
              </w:rPr>
            </w:pPr>
            <w:r>
              <w:rPr>
                <w:rFonts w:hint="eastAsia"/>
                <w:sz w:val="18"/>
              </w:rPr>
              <w:t>(A)</w:t>
            </w:r>
            <w:r>
              <w:rPr>
                <w:rFonts w:hint="eastAsia"/>
                <w:sz w:val="18"/>
              </w:rPr>
              <w:t>、</w:t>
            </w:r>
            <w:r>
              <w:rPr>
                <w:rFonts w:hint="eastAsia"/>
                <w:sz w:val="18"/>
              </w:rPr>
              <w:t>(B)</w:t>
            </w:r>
            <w:r>
              <w:rPr>
                <w:rFonts w:hint="eastAsia"/>
                <w:sz w:val="18"/>
              </w:rPr>
              <w:t>、</w:t>
            </w:r>
            <w:r>
              <w:rPr>
                <w:rFonts w:hint="eastAsia"/>
                <w:sz w:val="18"/>
              </w:rPr>
              <w:t>(C)</w:t>
            </w:r>
            <w:r>
              <w:rPr>
                <w:rFonts w:hint="eastAsia"/>
                <w:sz w:val="18"/>
              </w:rPr>
              <w:t>のうちいずれか少ない額</w:t>
            </w:r>
          </w:p>
        </w:tc>
      </w:tr>
      <w:tr>
        <w:trPr/>
        <w:tc>
          <w:tcPr>
            <w:tcW w:w="2268" w:type="dxa"/>
            <w:vAlign w:val="top"/>
          </w:tcPr>
          <w:p>
            <w:pPr>
              <w:pStyle w:val="0"/>
              <w:jc w:val="right"/>
              <w:rPr>
                <w:rFonts w:hint="eastAsia"/>
              </w:rPr>
            </w:pPr>
            <w:r>
              <w:rPr>
                <w:rFonts w:hint="eastAsia"/>
              </w:rPr>
              <w:t>円</w:t>
            </w:r>
          </w:p>
        </w:tc>
        <w:tc>
          <w:tcPr>
            <w:tcW w:w="2268" w:type="dxa"/>
            <w:vAlign w:val="top"/>
          </w:tcPr>
          <w:p>
            <w:pPr>
              <w:pStyle w:val="0"/>
              <w:jc w:val="right"/>
              <w:rPr>
                <w:rFonts w:hint="eastAsia"/>
              </w:rPr>
            </w:pPr>
            <w:r>
              <w:rPr>
                <w:rFonts w:hint="eastAsia"/>
              </w:rPr>
              <w:t>円</w:t>
            </w:r>
          </w:p>
        </w:tc>
        <w:tc>
          <w:tcPr>
            <w:tcW w:w="2268" w:type="dxa"/>
            <w:vAlign w:val="top"/>
          </w:tcPr>
          <w:p>
            <w:pPr>
              <w:pStyle w:val="0"/>
              <w:ind w:left="-110" w:leftChars="-48" w:right="-112" w:rightChars="-48" w:hanging="2"/>
              <w:jc w:val="right"/>
              <w:rPr>
                <w:rFonts w:hint="eastAsia"/>
              </w:rPr>
            </w:pPr>
            <w:r>
              <w:rPr>
                <w:rFonts w:hint="eastAsia"/>
              </w:rPr>
              <w:t>３００，０００円</w:t>
            </w:r>
          </w:p>
        </w:tc>
        <w:tc>
          <w:tcPr>
            <w:tcW w:w="2268" w:type="dxa"/>
            <w:vAlign w:val="top"/>
          </w:tcPr>
          <w:p>
            <w:pPr>
              <w:pStyle w:val="0"/>
              <w:jc w:val="right"/>
              <w:rPr>
                <w:rFonts w:hint="eastAsia"/>
              </w:rPr>
            </w:pPr>
            <w:r>
              <w:rPr>
                <w:rFonts w:hint="eastAsia"/>
              </w:rPr>
              <w:t>円</w:t>
            </w:r>
          </w:p>
        </w:tc>
      </w:tr>
    </w:tbl>
    <w:p>
      <w:pPr>
        <w:pStyle w:val="0"/>
        <w:rPr>
          <w:rFonts w:hint="default"/>
        </w:rPr>
      </w:pPr>
      <w:r>
        <w:rPr>
          <w:rFonts w:hint="eastAsia"/>
        </w:rPr>
        <w:t>３　添付書類</w:t>
      </w:r>
    </w:p>
    <w:p>
      <w:pPr>
        <w:pStyle w:val="0"/>
        <w:rPr>
          <w:rFonts w:hint="default"/>
        </w:rPr>
      </w:pPr>
      <w:r>
        <w:rPr>
          <w:rFonts w:hint="eastAsia"/>
        </w:rPr>
        <w:t>　</w:t>
      </w:r>
      <w:r>
        <w:rPr>
          <w:rFonts w:hint="eastAsia"/>
        </w:rPr>
        <w:t>(</w:t>
      </w:r>
      <w:r>
        <w:rPr>
          <w:rFonts w:hint="default"/>
        </w:rPr>
        <w:t>1</w:t>
      </w:r>
      <w:r>
        <w:rPr>
          <w:rFonts w:hint="eastAsia"/>
        </w:rPr>
        <w:t>)</w:t>
      </w:r>
      <w:r>
        <w:rPr>
          <w:rFonts w:hint="default"/>
        </w:rPr>
        <w:t xml:space="preserve"> </w:t>
      </w:r>
      <w:r>
        <w:rPr>
          <w:rFonts w:hint="eastAsia"/>
        </w:rPr>
        <w:t>事業実施報告書（様式第９号）</w:t>
      </w:r>
    </w:p>
    <w:p>
      <w:pPr>
        <w:pStyle w:val="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支出が確認できる領収書等</w:t>
      </w:r>
    </w:p>
    <w:p>
      <w:pPr>
        <w:pStyle w:val="0"/>
        <w:rPr>
          <w:rFonts w:hint="default"/>
        </w:rPr>
      </w:pPr>
      <w:r>
        <w:rPr>
          <w:rFonts w:hint="eastAsia"/>
        </w:rPr>
        <w:t>　</w:t>
      </w:r>
      <w:r>
        <w:rPr>
          <w:rFonts w:hint="eastAsia"/>
        </w:rPr>
        <w:t>(</w:t>
      </w:r>
      <w:r>
        <w:rPr>
          <w:rFonts w:hint="default"/>
        </w:rPr>
        <w:t>3</w:t>
      </w:r>
      <w:r>
        <w:rPr>
          <w:rFonts w:hint="eastAsia"/>
        </w:rPr>
        <w:t>)</w:t>
      </w:r>
      <w:r>
        <w:rPr>
          <w:rFonts w:hint="default"/>
        </w:rPr>
        <w:t xml:space="preserve"> </w:t>
      </w:r>
      <w:r>
        <w:rPr>
          <w:rFonts w:hint="eastAsia"/>
        </w:rPr>
        <w:t>購入した備品が確認できる写真等</w:t>
      </w:r>
    </w:p>
    <w:p>
      <w:pPr>
        <w:pStyle w:val="0"/>
        <w:rPr>
          <w:rFonts w:hint="default"/>
        </w:rPr>
      </w:pPr>
      <w:r>
        <w:rPr>
          <w:rFonts w:hint="eastAsia"/>
        </w:rPr>
        <w:t>　</w:t>
      </w:r>
      <w:r>
        <w:rPr>
          <w:rFonts w:hint="eastAsia"/>
        </w:rPr>
        <w:t>(</w:t>
      </w:r>
      <w:r>
        <w:rPr>
          <w:rFonts w:hint="default"/>
        </w:rPr>
        <w:t>4</w:t>
      </w:r>
      <w:r>
        <w:rPr>
          <w:rFonts w:hint="eastAsia"/>
        </w:rPr>
        <w:t>)</w:t>
      </w:r>
      <w:r>
        <w:rPr>
          <w:rFonts w:hint="default"/>
        </w:rPr>
        <w:t xml:space="preserve"> </w:t>
      </w:r>
      <w:r>
        <w:rPr>
          <w:rFonts w:hint="eastAsia"/>
        </w:rPr>
        <w:t>前３号に掲げるもののほか、市長が必要と認める書類</w:t>
      </w:r>
    </w:p>
    <w:p>
      <w:pPr>
        <w:pStyle w:val="0"/>
        <w:rPr>
          <w:rFonts w:hint="default"/>
        </w:rPr>
      </w:pPr>
      <w:r>
        <w:rPr>
          <w:rFonts w:hint="default"/>
        </w:rPr>
        <w:br w:type="page"/>
      </w:r>
    </w:p>
    <w:p>
      <w:pPr>
        <w:pStyle w:val="0"/>
        <w:rPr>
          <w:rFonts w:hint="default"/>
        </w:rPr>
      </w:pPr>
      <w:r>
        <w:rPr>
          <w:rFonts w:hint="eastAsia"/>
        </w:rPr>
        <w:t>様式第９号（第１２条関係）</w:t>
      </w:r>
    </w:p>
    <w:p>
      <w:pPr>
        <w:pStyle w:val="0"/>
        <w:jc w:val="center"/>
        <w:rPr>
          <w:rFonts w:hint="default"/>
        </w:rPr>
      </w:pPr>
      <w:r>
        <w:rPr>
          <w:rFonts w:hint="eastAsia"/>
        </w:rPr>
        <w:t>事業実施報告書</w:t>
      </w:r>
    </w:p>
    <w:p>
      <w:pPr>
        <w:pStyle w:val="0"/>
        <w:rPr>
          <w:rFonts w:hint="default"/>
        </w:rPr>
      </w:pPr>
      <w:r>
        <w:rPr>
          <w:rFonts w:hint="eastAsia"/>
        </w:rPr>
        <w:t>１　実施事業</w:t>
      </w:r>
    </w:p>
    <w:tbl>
      <w:tblPr>
        <w:tblStyle w:val="32"/>
        <w:tblW w:w="9345" w:type="dxa"/>
        <w:tblInd w:w="0" w:type="dxa"/>
        <w:tblLayout w:type="fixed"/>
        <w:tblLook w:firstRow="1" w:lastRow="0" w:firstColumn="1" w:lastColumn="0" w:noHBand="0" w:noVBand="1" w:val="04A0"/>
      </w:tblPr>
      <w:tblGrid>
        <w:gridCol w:w="1838"/>
        <w:gridCol w:w="7507"/>
      </w:tblGrid>
      <w:tr>
        <w:trPr/>
        <w:tc>
          <w:tcPr>
            <w:tcW w:w="1838" w:type="dxa"/>
            <w:vAlign w:val="top"/>
          </w:tcPr>
          <w:p>
            <w:pPr>
              <w:pStyle w:val="0"/>
              <w:jc w:val="center"/>
              <w:rPr>
                <w:rFonts w:hint="eastAsia"/>
              </w:rPr>
            </w:pPr>
            <w:r>
              <w:rPr>
                <w:rFonts w:hint="eastAsia"/>
              </w:rPr>
              <w:t>実施事業名</w:t>
            </w:r>
          </w:p>
        </w:tc>
        <w:tc>
          <w:tcPr>
            <w:tcW w:w="7507" w:type="dxa"/>
            <w:vAlign w:val="top"/>
          </w:tcPr>
          <w:p>
            <w:pPr>
              <w:pStyle w:val="0"/>
              <w:rPr>
                <w:rFonts w:hint="eastAsia"/>
              </w:rPr>
            </w:pPr>
          </w:p>
        </w:tc>
      </w:tr>
      <w:tr>
        <w:trPr/>
        <w:tc>
          <w:tcPr>
            <w:tcW w:w="1838" w:type="dxa"/>
            <w:vAlign w:val="top"/>
          </w:tcPr>
          <w:p>
            <w:pPr>
              <w:pStyle w:val="0"/>
              <w:jc w:val="center"/>
              <w:rPr>
                <w:rFonts w:hint="eastAsia"/>
              </w:rPr>
            </w:pPr>
            <w:r>
              <w:rPr>
                <w:rFonts w:hint="eastAsia"/>
              </w:rPr>
              <w:t>実施期間</w:t>
            </w:r>
          </w:p>
        </w:tc>
        <w:tc>
          <w:tcPr>
            <w:tcW w:w="7507" w:type="dxa"/>
            <w:vAlign w:val="top"/>
          </w:tcPr>
          <w:p>
            <w:pPr>
              <w:pStyle w:val="0"/>
              <w:ind w:firstLine="1403" w:firstLineChars="600"/>
              <w:rPr>
                <w:rFonts w:hint="eastAsia"/>
              </w:rPr>
            </w:pPr>
            <w:r>
              <w:rPr>
                <w:rFonts w:hint="eastAsia"/>
              </w:rPr>
              <w:t>年　　月　　日～　　　　年　　月　　日</w:t>
            </w:r>
          </w:p>
        </w:tc>
      </w:tr>
      <w:tr>
        <w:trPr>
          <w:trHeight w:val="2955" w:hRule="atLeast"/>
        </w:trPr>
        <w:tc>
          <w:tcPr>
            <w:tcW w:w="1838" w:type="dxa"/>
            <w:vAlign w:val="center"/>
          </w:tcPr>
          <w:p>
            <w:pPr>
              <w:pStyle w:val="0"/>
              <w:jc w:val="center"/>
              <w:rPr>
                <w:rFonts w:hint="eastAsia"/>
              </w:rPr>
            </w:pPr>
            <w:r>
              <w:rPr>
                <w:rFonts w:hint="eastAsia"/>
              </w:rPr>
              <w:t>実施内容</w:t>
            </w:r>
          </w:p>
        </w:tc>
        <w:tc>
          <w:tcPr>
            <w:tcW w:w="7507" w:type="dxa"/>
            <w:vAlign w:val="top"/>
          </w:tcPr>
          <w:p>
            <w:pPr>
              <w:pStyle w:val="0"/>
              <w:rPr>
                <w:rFonts w:hint="eastAsia"/>
              </w:rPr>
            </w:pPr>
          </w:p>
        </w:tc>
      </w:tr>
      <w:tr>
        <w:trPr>
          <w:trHeight w:val="2955" w:hRule="atLeast"/>
        </w:trPr>
        <w:tc>
          <w:tcPr>
            <w:tcW w:w="1838" w:type="dxa"/>
            <w:vAlign w:val="center"/>
          </w:tcPr>
          <w:p>
            <w:pPr>
              <w:pStyle w:val="0"/>
              <w:jc w:val="center"/>
              <w:rPr>
                <w:rFonts w:hint="eastAsia"/>
              </w:rPr>
            </w:pPr>
            <w:r>
              <w:rPr>
                <w:rFonts w:hint="eastAsia"/>
              </w:rPr>
              <w:t>結果、成果等</w:t>
            </w:r>
          </w:p>
        </w:tc>
        <w:tc>
          <w:tcPr>
            <w:tcW w:w="7507" w:type="dxa"/>
            <w:vAlign w:val="top"/>
          </w:tcPr>
          <w:p>
            <w:pPr>
              <w:pStyle w:val="0"/>
              <w:rPr>
                <w:rFonts w:hint="eastAsia"/>
              </w:rPr>
            </w:pPr>
          </w:p>
        </w:tc>
      </w:tr>
      <w:tr>
        <w:trPr>
          <w:trHeight w:val="2955" w:hRule="atLeast"/>
        </w:trPr>
        <w:tc>
          <w:tcPr>
            <w:tcW w:w="1838" w:type="dxa"/>
            <w:vAlign w:val="center"/>
          </w:tcPr>
          <w:p>
            <w:pPr>
              <w:pStyle w:val="0"/>
              <w:jc w:val="center"/>
              <w:rPr>
                <w:rFonts w:hint="eastAsia"/>
              </w:rPr>
            </w:pPr>
            <w:r>
              <w:rPr>
                <w:rFonts w:hint="eastAsia"/>
              </w:rPr>
              <w:t>今後の課題</w:t>
            </w:r>
          </w:p>
        </w:tc>
        <w:tc>
          <w:tcPr>
            <w:tcW w:w="7507" w:type="dxa"/>
            <w:vAlign w:val="top"/>
          </w:tcPr>
          <w:p>
            <w:pPr>
              <w:pStyle w:val="0"/>
              <w:rPr>
                <w:rFonts w:hint="eastAsia"/>
              </w:rPr>
            </w:pPr>
          </w:p>
        </w:tc>
      </w:tr>
      <w:tr>
        <w:trPr>
          <w:trHeight w:val="2955" w:hRule="atLeast"/>
        </w:trPr>
        <w:tc>
          <w:tcPr>
            <w:tcW w:w="1838" w:type="dxa"/>
            <w:vAlign w:val="center"/>
          </w:tcPr>
          <w:p>
            <w:pPr>
              <w:pStyle w:val="0"/>
              <w:jc w:val="center"/>
              <w:rPr>
                <w:rFonts w:hint="eastAsia"/>
              </w:rPr>
            </w:pPr>
            <w:r>
              <w:rPr>
                <w:rFonts w:hint="eastAsia"/>
              </w:rPr>
              <w:t>感想、意見</w:t>
            </w:r>
          </w:p>
        </w:tc>
        <w:tc>
          <w:tcPr>
            <w:tcW w:w="7507" w:type="dxa"/>
            <w:vAlign w:val="top"/>
          </w:tcPr>
          <w:p>
            <w:pPr>
              <w:pStyle w:val="0"/>
              <w:rPr>
                <w:rFonts w:hint="eastAsia"/>
              </w:rPr>
            </w:pPr>
          </w:p>
        </w:tc>
      </w:tr>
    </w:tbl>
    <w:p>
      <w:pPr>
        <w:pStyle w:val="0"/>
        <w:rPr>
          <w:rFonts w:hint="default"/>
        </w:rPr>
      </w:pPr>
      <w:r>
        <w:rPr>
          <w:rFonts w:hint="eastAsia"/>
        </w:rPr>
        <w:t>２　収支決算</w:t>
      </w:r>
    </w:p>
    <w:p>
      <w:pPr>
        <w:pStyle w:val="0"/>
        <w:ind w:firstLine="234" w:firstLineChars="100"/>
        <w:rPr>
          <w:rFonts w:hint="default"/>
        </w:rPr>
      </w:pPr>
      <w:r>
        <w:rPr>
          <w:rFonts w:hint="eastAsia"/>
        </w:rPr>
        <w:t>(</w:t>
      </w:r>
      <w:r>
        <w:rPr>
          <w:rFonts w:hint="default"/>
        </w:rPr>
        <w:t>1</w:t>
      </w:r>
      <w:r>
        <w:rPr>
          <w:rFonts w:hint="eastAsia"/>
        </w:rPr>
        <w:t>)</w:t>
      </w:r>
      <w:r>
        <w:rPr>
          <w:rFonts w:hint="default"/>
        </w:rPr>
        <w:t xml:space="preserve"> </w:t>
      </w:r>
      <w:r>
        <w:rPr>
          <w:rFonts w:hint="eastAsia"/>
        </w:rPr>
        <w:t>収入内訳</w:t>
      </w:r>
    </w:p>
    <w:tbl>
      <w:tblPr>
        <w:tblStyle w:val="32"/>
        <w:tblW w:w="8924" w:type="dxa"/>
        <w:tblInd w:w="421" w:type="dxa"/>
        <w:tblLayout w:type="fixed"/>
        <w:tblLook w:firstRow="1" w:lastRow="0" w:firstColumn="1" w:lastColumn="0" w:noHBand="0" w:noVBand="1" w:val="04A0"/>
      </w:tblPr>
      <w:tblGrid>
        <w:gridCol w:w="1559"/>
        <w:gridCol w:w="1984"/>
        <w:gridCol w:w="5381"/>
      </w:tblGrid>
      <w:tr>
        <w:trPr/>
        <w:tc>
          <w:tcPr>
            <w:tcW w:w="1559" w:type="dxa"/>
            <w:vAlign w:val="top"/>
          </w:tcPr>
          <w:p>
            <w:pPr>
              <w:pStyle w:val="0"/>
              <w:jc w:val="center"/>
              <w:rPr>
                <w:rFonts w:hint="eastAsia"/>
              </w:rPr>
            </w:pPr>
            <w:r>
              <w:rPr>
                <w:rFonts w:hint="eastAsia"/>
              </w:rPr>
              <w:t>区分</w:t>
            </w:r>
          </w:p>
        </w:tc>
        <w:tc>
          <w:tcPr>
            <w:tcW w:w="1984" w:type="dxa"/>
            <w:vAlign w:val="top"/>
          </w:tcPr>
          <w:p>
            <w:pPr>
              <w:pStyle w:val="0"/>
              <w:jc w:val="center"/>
              <w:rPr>
                <w:rFonts w:hint="eastAsia"/>
              </w:rPr>
            </w:pPr>
            <w:r>
              <w:rPr>
                <w:rFonts w:hint="eastAsia"/>
              </w:rPr>
              <w:t>金額（円）</w:t>
            </w:r>
          </w:p>
        </w:tc>
        <w:tc>
          <w:tcPr>
            <w:tcW w:w="5381" w:type="dxa"/>
            <w:vAlign w:val="top"/>
          </w:tcPr>
          <w:p>
            <w:pPr>
              <w:pStyle w:val="0"/>
              <w:jc w:val="center"/>
              <w:rPr>
                <w:rFonts w:hint="eastAsia"/>
              </w:rPr>
            </w:pPr>
            <w:r>
              <w:rPr>
                <w:rFonts w:hint="eastAsia"/>
              </w:rPr>
              <w:t>内容、資金の調達先等</w:t>
            </w: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r>
              <w:rPr>
                <w:rFonts w:hint="eastAsia"/>
              </w:rPr>
              <w:t>合計</w:t>
            </w:r>
          </w:p>
        </w:tc>
        <w:tc>
          <w:tcPr>
            <w:tcW w:w="1984" w:type="dxa"/>
            <w:vAlign w:val="top"/>
          </w:tcPr>
          <w:p>
            <w:pPr>
              <w:pStyle w:val="0"/>
              <w:rPr>
                <w:rFonts w:hint="eastAsia"/>
              </w:rPr>
            </w:pPr>
          </w:p>
        </w:tc>
        <w:tc>
          <w:tcPr>
            <w:tcW w:w="5381" w:type="dxa"/>
            <w:vAlign w:val="top"/>
          </w:tcPr>
          <w:p>
            <w:pPr>
              <w:pStyle w:val="0"/>
              <w:rPr>
                <w:rFonts w:hint="eastAsia"/>
              </w:rPr>
            </w:pPr>
          </w:p>
        </w:tc>
      </w:tr>
    </w:tbl>
    <w:p>
      <w:pPr>
        <w:pStyle w:val="0"/>
        <w:ind w:left="234" w:hanging="234" w:hangingChars="100"/>
        <w:rPr>
          <w:rFonts w:hint="default"/>
        </w:rPr>
      </w:pPr>
      <w:r>
        <w:rPr>
          <w:rFonts w:hint="eastAsia"/>
        </w:rPr>
        <w:t>　　※資金の調達先は、具体的に記入してください。</w:t>
      </w:r>
    </w:p>
    <w:p>
      <w:pPr>
        <w:pStyle w:val="0"/>
        <w:ind w:left="234" w:hanging="234" w:hangingChars="1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支出内訳</w:t>
      </w:r>
    </w:p>
    <w:tbl>
      <w:tblPr>
        <w:tblStyle w:val="32"/>
        <w:tblW w:w="8924" w:type="dxa"/>
        <w:tblInd w:w="421" w:type="dxa"/>
        <w:tblLayout w:type="fixed"/>
        <w:tblLook w:firstRow="1" w:lastRow="0" w:firstColumn="1" w:lastColumn="0" w:noHBand="0" w:noVBand="1" w:val="04A0"/>
      </w:tblPr>
      <w:tblGrid>
        <w:gridCol w:w="1559"/>
        <w:gridCol w:w="1984"/>
        <w:gridCol w:w="5381"/>
      </w:tblGrid>
      <w:tr>
        <w:trPr/>
        <w:tc>
          <w:tcPr>
            <w:tcW w:w="1559" w:type="dxa"/>
            <w:vAlign w:val="top"/>
          </w:tcPr>
          <w:p>
            <w:pPr>
              <w:pStyle w:val="0"/>
              <w:jc w:val="center"/>
              <w:rPr>
                <w:rFonts w:hint="eastAsia"/>
              </w:rPr>
            </w:pPr>
            <w:r>
              <w:rPr>
                <w:rFonts w:hint="eastAsia"/>
              </w:rPr>
              <w:t>区分</w:t>
            </w:r>
          </w:p>
        </w:tc>
        <w:tc>
          <w:tcPr>
            <w:tcW w:w="1984" w:type="dxa"/>
            <w:vAlign w:val="top"/>
          </w:tcPr>
          <w:p>
            <w:pPr>
              <w:pStyle w:val="0"/>
              <w:jc w:val="center"/>
              <w:rPr>
                <w:rFonts w:hint="eastAsia"/>
              </w:rPr>
            </w:pPr>
            <w:r>
              <w:rPr>
                <w:rFonts w:hint="eastAsia"/>
              </w:rPr>
              <w:t>金額（円）</w:t>
            </w:r>
          </w:p>
        </w:tc>
        <w:tc>
          <w:tcPr>
            <w:tcW w:w="5381" w:type="dxa"/>
            <w:vAlign w:val="top"/>
          </w:tcPr>
          <w:p>
            <w:pPr>
              <w:pStyle w:val="0"/>
              <w:jc w:val="center"/>
              <w:rPr>
                <w:rFonts w:hint="eastAsia"/>
              </w:rPr>
            </w:pPr>
            <w:r>
              <w:rPr>
                <w:rFonts w:hint="eastAsia"/>
              </w:rPr>
              <w:t>内容</w:t>
            </w: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rPr>
                <w:rFonts w:hint="eastAsia"/>
              </w:rPr>
            </w:pPr>
          </w:p>
        </w:tc>
        <w:tc>
          <w:tcPr>
            <w:tcW w:w="1984" w:type="dxa"/>
            <w:vAlign w:val="top"/>
          </w:tcPr>
          <w:p>
            <w:pPr>
              <w:pStyle w:val="0"/>
              <w:rPr>
                <w:rFonts w:hint="eastAsia"/>
              </w:rPr>
            </w:pPr>
          </w:p>
        </w:tc>
        <w:tc>
          <w:tcPr>
            <w:tcW w:w="5381" w:type="dxa"/>
            <w:vAlign w:val="top"/>
          </w:tcPr>
          <w:p>
            <w:pPr>
              <w:pStyle w:val="0"/>
              <w:rPr>
                <w:rFonts w:hint="eastAsia"/>
              </w:rPr>
            </w:pPr>
          </w:p>
        </w:tc>
      </w:tr>
      <w:tr>
        <w:trPr/>
        <w:tc>
          <w:tcPr>
            <w:tcW w:w="1559" w:type="dxa"/>
            <w:vAlign w:val="top"/>
          </w:tcPr>
          <w:p>
            <w:pPr>
              <w:pStyle w:val="0"/>
              <w:jc w:val="center"/>
              <w:rPr>
                <w:rFonts w:hint="eastAsia"/>
              </w:rPr>
            </w:pPr>
            <w:r>
              <w:rPr>
                <w:rFonts w:hint="eastAsia"/>
              </w:rPr>
              <w:t>合計</w:t>
            </w:r>
          </w:p>
        </w:tc>
        <w:tc>
          <w:tcPr>
            <w:tcW w:w="1984" w:type="dxa"/>
            <w:vAlign w:val="top"/>
          </w:tcPr>
          <w:p>
            <w:pPr>
              <w:pStyle w:val="0"/>
              <w:rPr>
                <w:rFonts w:hint="eastAsia"/>
              </w:rPr>
            </w:pPr>
          </w:p>
        </w:tc>
        <w:tc>
          <w:tcPr>
            <w:tcW w:w="5381" w:type="dxa"/>
            <w:vAlign w:val="top"/>
          </w:tcPr>
          <w:p>
            <w:pPr>
              <w:pStyle w:val="0"/>
              <w:rPr>
                <w:rFonts w:hint="eastAsia"/>
              </w:rPr>
            </w:pPr>
          </w:p>
        </w:tc>
      </w:tr>
    </w:tbl>
    <w:p>
      <w:pPr>
        <w:pStyle w:val="0"/>
        <w:ind w:left="234" w:hanging="234" w:hangingChars="100"/>
        <w:rPr>
          <w:rFonts w:hint="default"/>
        </w:rPr>
      </w:pPr>
      <w:r>
        <w:rPr>
          <w:rFonts w:hint="eastAsia"/>
        </w:rPr>
        <w:t>　　※領収書等を添付してください。</w:t>
      </w:r>
    </w:p>
    <w:p>
      <w:pPr>
        <w:pStyle w:val="0"/>
        <w:ind w:left="234" w:hanging="234" w:hangingChars="100"/>
        <w:rPr>
          <w:rFonts w:hint="default"/>
        </w:rPr>
      </w:pPr>
      <w:r>
        <w:rPr>
          <w:rFonts w:hint="eastAsia"/>
        </w:rPr>
        <w:t>　　※備品にあっては、写真等を添付してください。</w:t>
      </w:r>
    </w:p>
    <w:p>
      <w:pPr>
        <w:pStyle w:val="0"/>
        <w:rPr>
          <w:rFonts w:hint="default"/>
        </w:rPr>
      </w:pPr>
      <w:r>
        <w:rPr>
          <w:rFonts w:hint="eastAsia"/>
        </w:rPr>
        <w:t>　</w:t>
      </w:r>
      <w:r>
        <w:rPr>
          <w:rFonts w:hint="eastAsia"/>
        </w:rPr>
        <w:t>(</w:t>
      </w:r>
      <w:r>
        <w:rPr>
          <w:rFonts w:hint="default"/>
        </w:rPr>
        <w:t>3</w:t>
      </w:r>
      <w:r>
        <w:rPr>
          <w:rFonts w:hint="eastAsia"/>
        </w:rPr>
        <w:t>)</w:t>
      </w:r>
      <w:r>
        <w:rPr>
          <w:rFonts w:hint="default"/>
        </w:rPr>
        <w:t xml:space="preserve"> </w:t>
      </w:r>
      <w:r>
        <w:rPr>
          <w:rFonts w:hint="eastAsia"/>
        </w:rPr>
        <w:t>補助金分配表</w:t>
      </w:r>
    </w:p>
    <w:tbl>
      <w:tblPr>
        <w:tblStyle w:val="32"/>
        <w:tblW w:w="8924" w:type="dxa"/>
        <w:tblInd w:w="421" w:type="dxa"/>
        <w:tblLayout w:type="fixed"/>
        <w:tblLook w:firstRow="1" w:lastRow="0" w:firstColumn="1" w:lastColumn="0" w:noHBand="0" w:noVBand="1" w:val="04A0"/>
      </w:tblPr>
      <w:tblGrid>
        <w:gridCol w:w="2551"/>
        <w:gridCol w:w="1985"/>
        <w:gridCol w:w="4388"/>
      </w:tblGrid>
      <w:tr>
        <w:trPr/>
        <w:tc>
          <w:tcPr>
            <w:tcW w:w="2551" w:type="dxa"/>
            <w:vAlign w:val="top"/>
          </w:tcPr>
          <w:p>
            <w:pPr>
              <w:pStyle w:val="0"/>
              <w:jc w:val="center"/>
              <w:rPr>
                <w:rFonts w:hint="eastAsia"/>
              </w:rPr>
            </w:pPr>
            <w:r>
              <w:rPr>
                <w:rFonts w:hint="eastAsia"/>
              </w:rPr>
              <w:t>事業者名</w:t>
            </w:r>
          </w:p>
        </w:tc>
        <w:tc>
          <w:tcPr>
            <w:tcW w:w="1985" w:type="dxa"/>
            <w:vAlign w:val="top"/>
          </w:tcPr>
          <w:p>
            <w:pPr>
              <w:pStyle w:val="0"/>
              <w:jc w:val="center"/>
              <w:rPr>
                <w:rFonts w:hint="eastAsia"/>
              </w:rPr>
            </w:pPr>
            <w:r>
              <w:rPr>
                <w:rFonts w:hint="eastAsia"/>
              </w:rPr>
              <w:t>金額（円）</w:t>
            </w:r>
          </w:p>
        </w:tc>
        <w:tc>
          <w:tcPr>
            <w:tcW w:w="4388" w:type="dxa"/>
            <w:vAlign w:val="top"/>
          </w:tcPr>
          <w:p>
            <w:pPr>
              <w:pStyle w:val="0"/>
              <w:jc w:val="center"/>
              <w:rPr>
                <w:rFonts w:hint="eastAsia"/>
              </w:rPr>
            </w:pPr>
            <w:r>
              <w:rPr>
                <w:rFonts w:hint="eastAsia"/>
              </w:rPr>
              <w:t>内容</w:t>
            </w:r>
          </w:p>
        </w:tc>
      </w:tr>
      <w:tr>
        <w:trPr/>
        <w:tc>
          <w:tcPr>
            <w:tcW w:w="2551" w:type="dxa"/>
            <w:vAlign w:val="top"/>
          </w:tcPr>
          <w:p>
            <w:pPr>
              <w:pStyle w:val="0"/>
              <w:rPr>
                <w:rFonts w:hint="eastAsia"/>
              </w:rPr>
            </w:pPr>
          </w:p>
        </w:tc>
        <w:tc>
          <w:tcPr>
            <w:tcW w:w="1985" w:type="dxa"/>
            <w:vAlign w:val="top"/>
          </w:tcPr>
          <w:p>
            <w:pPr>
              <w:pStyle w:val="0"/>
              <w:rPr>
                <w:rFonts w:hint="eastAsia"/>
              </w:rPr>
            </w:pPr>
          </w:p>
        </w:tc>
        <w:tc>
          <w:tcPr>
            <w:tcW w:w="4388" w:type="dxa"/>
            <w:vAlign w:val="top"/>
          </w:tcPr>
          <w:p>
            <w:pPr>
              <w:pStyle w:val="0"/>
              <w:rPr>
                <w:rFonts w:hint="eastAsia"/>
              </w:rPr>
            </w:pPr>
          </w:p>
        </w:tc>
      </w:tr>
      <w:tr>
        <w:trPr/>
        <w:tc>
          <w:tcPr>
            <w:tcW w:w="2551" w:type="dxa"/>
            <w:vAlign w:val="top"/>
          </w:tcPr>
          <w:p>
            <w:pPr>
              <w:pStyle w:val="0"/>
              <w:rPr>
                <w:rFonts w:hint="eastAsia"/>
              </w:rPr>
            </w:pPr>
          </w:p>
        </w:tc>
        <w:tc>
          <w:tcPr>
            <w:tcW w:w="1985" w:type="dxa"/>
            <w:vAlign w:val="top"/>
          </w:tcPr>
          <w:p>
            <w:pPr>
              <w:pStyle w:val="0"/>
              <w:rPr>
                <w:rFonts w:hint="eastAsia"/>
              </w:rPr>
            </w:pPr>
          </w:p>
        </w:tc>
        <w:tc>
          <w:tcPr>
            <w:tcW w:w="4388" w:type="dxa"/>
            <w:vAlign w:val="top"/>
          </w:tcPr>
          <w:p>
            <w:pPr>
              <w:pStyle w:val="0"/>
              <w:rPr>
                <w:rFonts w:hint="eastAsia"/>
              </w:rPr>
            </w:pPr>
          </w:p>
        </w:tc>
      </w:tr>
      <w:tr>
        <w:trPr/>
        <w:tc>
          <w:tcPr>
            <w:tcW w:w="2551" w:type="dxa"/>
            <w:vAlign w:val="top"/>
          </w:tcPr>
          <w:p>
            <w:pPr>
              <w:pStyle w:val="0"/>
              <w:rPr>
                <w:rFonts w:hint="eastAsia"/>
              </w:rPr>
            </w:pPr>
          </w:p>
        </w:tc>
        <w:tc>
          <w:tcPr>
            <w:tcW w:w="1985" w:type="dxa"/>
            <w:vAlign w:val="top"/>
          </w:tcPr>
          <w:p>
            <w:pPr>
              <w:pStyle w:val="0"/>
              <w:rPr>
                <w:rFonts w:hint="eastAsia"/>
              </w:rPr>
            </w:pPr>
          </w:p>
        </w:tc>
        <w:tc>
          <w:tcPr>
            <w:tcW w:w="4388" w:type="dxa"/>
            <w:vAlign w:val="top"/>
          </w:tcPr>
          <w:p>
            <w:pPr>
              <w:pStyle w:val="0"/>
              <w:rPr>
                <w:rFonts w:hint="eastAsia"/>
              </w:rPr>
            </w:pPr>
          </w:p>
        </w:tc>
      </w:tr>
      <w:tr>
        <w:trPr/>
        <w:tc>
          <w:tcPr>
            <w:tcW w:w="2551" w:type="dxa"/>
            <w:vAlign w:val="top"/>
          </w:tcPr>
          <w:p>
            <w:pPr>
              <w:pStyle w:val="0"/>
              <w:rPr>
                <w:rFonts w:hint="eastAsia"/>
              </w:rPr>
            </w:pPr>
          </w:p>
        </w:tc>
        <w:tc>
          <w:tcPr>
            <w:tcW w:w="1985" w:type="dxa"/>
            <w:vAlign w:val="top"/>
          </w:tcPr>
          <w:p>
            <w:pPr>
              <w:pStyle w:val="0"/>
              <w:rPr>
                <w:rFonts w:hint="eastAsia"/>
              </w:rPr>
            </w:pPr>
          </w:p>
        </w:tc>
        <w:tc>
          <w:tcPr>
            <w:tcW w:w="4388" w:type="dxa"/>
            <w:vAlign w:val="top"/>
          </w:tcPr>
          <w:p>
            <w:pPr>
              <w:pStyle w:val="0"/>
              <w:rPr>
                <w:rFonts w:hint="eastAsia"/>
              </w:rPr>
            </w:pPr>
          </w:p>
        </w:tc>
      </w:tr>
      <w:tr>
        <w:trPr/>
        <w:tc>
          <w:tcPr>
            <w:tcW w:w="2551" w:type="dxa"/>
            <w:vAlign w:val="top"/>
          </w:tcPr>
          <w:p>
            <w:pPr>
              <w:pStyle w:val="0"/>
              <w:rPr>
                <w:rFonts w:hint="eastAsia"/>
              </w:rPr>
            </w:pPr>
          </w:p>
        </w:tc>
        <w:tc>
          <w:tcPr>
            <w:tcW w:w="1985" w:type="dxa"/>
            <w:vAlign w:val="top"/>
          </w:tcPr>
          <w:p>
            <w:pPr>
              <w:pStyle w:val="0"/>
              <w:rPr>
                <w:rFonts w:hint="eastAsia"/>
              </w:rPr>
            </w:pPr>
          </w:p>
        </w:tc>
        <w:tc>
          <w:tcPr>
            <w:tcW w:w="4388" w:type="dxa"/>
            <w:vAlign w:val="top"/>
          </w:tcPr>
          <w:p>
            <w:pPr>
              <w:pStyle w:val="0"/>
              <w:rPr>
                <w:rFonts w:hint="eastAsia"/>
              </w:rPr>
            </w:pPr>
          </w:p>
        </w:tc>
      </w:tr>
    </w:tbl>
    <w:p>
      <w:pPr>
        <w:pStyle w:val="0"/>
        <w:rPr>
          <w:rFonts w:hint="default"/>
        </w:rPr>
      </w:pPr>
      <w:r>
        <w:rPr>
          <w:rFonts w:hint="eastAsia"/>
        </w:rPr>
        <w:t>　</w:t>
      </w:r>
    </w:p>
    <w:p>
      <w:pPr>
        <w:pStyle w:val="0"/>
        <w:rPr>
          <w:rFonts w:hint="default"/>
        </w:rPr>
      </w:pPr>
      <w:r>
        <w:rPr>
          <w:rFonts w:hint="eastAsia"/>
        </w:rPr>
        <w:t>様式第１０号（第１３条関係）</w:t>
      </w:r>
    </w:p>
    <w:p>
      <w:pPr>
        <w:pStyle w:val="0"/>
        <w:ind w:firstLine="7484" w:firstLineChars="3200"/>
        <w:rPr>
          <w:rFonts w:hint="default"/>
        </w:rPr>
      </w:pPr>
      <w:r>
        <w:rPr>
          <w:rFonts w:hint="eastAsia"/>
        </w:rPr>
        <w:t>第　　　　　号</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　　　　　　　　　　　　　様</w:t>
      </w:r>
    </w:p>
    <w:p>
      <w:pPr>
        <w:pStyle w:val="0"/>
        <w:rPr>
          <w:rFonts w:hint="default"/>
        </w:rPr>
      </w:pPr>
    </w:p>
    <w:p>
      <w:pPr>
        <w:pStyle w:val="0"/>
        <w:ind w:firstLine="5613" w:firstLineChars="2400"/>
        <w:rPr>
          <w:rFonts w:hint="default"/>
        </w:rPr>
      </w:pPr>
      <w:r>
        <w:rPr>
          <w:rFonts w:hint="eastAsia"/>
        </w:rPr>
        <w:t>吉川市長　　　　　　　　</w:t>
      </w:r>
      <w:r>
        <w:rPr>
          <w:rFonts w:hint="eastAsia"/>
          <w:bdr w:val="single" w:color="auto" w:sz="4" w:space="0"/>
        </w:rPr>
        <w:t>印</w:t>
      </w:r>
    </w:p>
    <w:p>
      <w:pPr>
        <w:pStyle w:val="0"/>
        <w:rPr>
          <w:rFonts w:hint="default"/>
        </w:rPr>
      </w:pPr>
    </w:p>
    <w:p>
      <w:pPr>
        <w:pStyle w:val="0"/>
        <w:rPr>
          <w:rFonts w:hint="default"/>
        </w:rPr>
      </w:pPr>
    </w:p>
    <w:p>
      <w:pPr>
        <w:pStyle w:val="0"/>
        <w:jc w:val="center"/>
        <w:rPr>
          <w:rFonts w:hint="default"/>
        </w:rPr>
      </w:pPr>
      <w:r>
        <w:rPr>
          <w:rFonts w:hint="eastAsia"/>
        </w:rPr>
        <w:t>吉川市事業者連携発展支援補助金（賃上げ奨励事業）交付額確定通知書</w:t>
      </w:r>
    </w:p>
    <w:p>
      <w:pPr>
        <w:pStyle w:val="0"/>
        <w:rPr>
          <w:rFonts w:hint="default"/>
        </w:rPr>
      </w:pPr>
      <w:r>
        <w:rPr>
          <w:rFonts w:hint="eastAsia"/>
        </w:rPr>
        <w:t>　　　　　年　　月　　日付けで実績報告のあった吉川市事業者連携発展支援補助金（賃上げ奨励事業）について、補助金等の交付手続等に関する規則第１４条の規定により、下記のとおり額を確定したので、通知します。</w:t>
      </w:r>
    </w:p>
    <w:p>
      <w:pPr>
        <w:pStyle w:val="0"/>
        <w:rPr>
          <w:rFonts w:hint="default"/>
        </w:rPr>
      </w:pPr>
    </w:p>
    <w:p>
      <w:pPr>
        <w:pStyle w:val="0"/>
        <w:jc w:val="center"/>
        <w:rPr>
          <w:rFonts w:hint="default"/>
        </w:rPr>
      </w:pPr>
      <w:r>
        <w:rPr>
          <w:rFonts w:hint="eastAsia"/>
        </w:rPr>
        <w:t>記</w:t>
      </w:r>
    </w:p>
    <w:p>
      <w:pPr>
        <w:pStyle w:val="0"/>
        <w:rPr>
          <w:rFonts w:hint="default"/>
        </w:rPr>
      </w:pPr>
    </w:p>
    <w:p>
      <w:pPr>
        <w:pStyle w:val="0"/>
        <w:rPr>
          <w:rFonts w:hint="default"/>
        </w:rPr>
      </w:pPr>
      <w:r>
        <w:rPr>
          <w:rFonts w:hint="eastAsia"/>
        </w:rPr>
        <w:t>１　実施事業名</w:t>
      </w:r>
    </w:p>
    <w:p>
      <w:pPr>
        <w:pStyle w:val="0"/>
        <w:rPr>
          <w:rFonts w:hint="default"/>
        </w:rPr>
      </w:pPr>
    </w:p>
    <w:p>
      <w:pPr>
        <w:pStyle w:val="0"/>
        <w:rPr>
          <w:rFonts w:hint="default"/>
        </w:rPr>
      </w:pPr>
      <w:r>
        <w:rPr>
          <w:rFonts w:hint="eastAsia"/>
        </w:rPr>
        <w:t>２　補助金確定額　　金　　　　　　　　　　円</w:t>
      </w:r>
    </w:p>
    <w:p>
      <w:pPr>
        <w:pStyle w:val="0"/>
        <w:rPr>
          <w:rFonts w:hint="default"/>
        </w:rPr>
      </w:pPr>
    </w:p>
    <w:p>
      <w:pPr>
        <w:pStyle w:val="0"/>
        <w:rPr>
          <w:rFonts w:hint="default"/>
        </w:rPr>
      </w:pPr>
      <w:r>
        <w:rPr>
          <w:rFonts w:hint="default"/>
        </w:rPr>
        <w:br w:type="page"/>
      </w:r>
    </w:p>
    <w:p>
      <w:pPr>
        <w:pStyle w:val="0"/>
        <w:rPr>
          <w:rFonts w:hint="default"/>
        </w:rPr>
      </w:pPr>
      <w:r>
        <w:rPr>
          <w:rFonts w:hint="eastAsia"/>
        </w:rPr>
        <w:t>様式第１１号（第１４条関係）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2573" w:firstLineChars="1100"/>
        <w:rPr>
          <w:rFonts w:hint="default"/>
        </w:rPr>
      </w:pPr>
      <w:r>
        <w:rPr>
          <w:rFonts w:hint="eastAsia"/>
        </w:rPr>
        <w:t>申請者（代表事業者）住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吉川市事業者連携発展支援補助金（賃上げ奨励事業）請求書</w:t>
      </w:r>
    </w:p>
    <w:p>
      <w:pPr>
        <w:pStyle w:val="0"/>
        <w:rPr>
          <w:rFonts w:hint="default"/>
        </w:rPr>
      </w:pPr>
      <w:r>
        <w:rPr>
          <w:rFonts w:hint="eastAsia"/>
        </w:rPr>
        <w:t>　　　　　年　　月　　日付け　第　　　　号で額の確定を受けた吉川市事業者連携発展支援補助金（賃上げ奨励事業）について、吉川市事業者連携発展支援補助金（賃上げ奨励事業）交付要綱第１４条の規定により下記のとおり補助金を請求します。</w:t>
      </w:r>
    </w:p>
    <w:p>
      <w:pPr>
        <w:pStyle w:val="0"/>
        <w:rPr>
          <w:rFonts w:hint="default"/>
        </w:rPr>
      </w:pPr>
    </w:p>
    <w:p>
      <w:pPr>
        <w:pStyle w:val="0"/>
        <w:rPr>
          <w:rFonts w:hint="default"/>
        </w:rPr>
      </w:pPr>
    </w:p>
    <w:p>
      <w:pPr>
        <w:pStyle w:val="0"/>
        <w:rPr>
          <w:rFonts w:hint="default"/>
        </w:rPr>
      </w:pPr>
    </w:p>
    <w:p>
      <w:pPr>
        <w:pStyle w:val="0"/>
        <w:rPr>
          <w:rFonts w:hint="default"/>
        </w:rPr>
      </w:pPr>
      <w:r>
        <w:rPr>
          <w:rFonts w:hint="eastAsia"/>
        </w:rPr>
        <w:t>１　請求額　　金　　　　　　　　　　円</w:t>
      </w:r>
    </w:p>
    <w:p>
      <w:pPr>
        <w:pStyle w:val="0"/>
        <w:rPr>
          <w:rFonts w:hint="default"/>
        </w:rPr>
      </w:pPr>
      <w:r>
        <w:rPr>
          <w:rFonts w:hint="eastAsia"/>
        </w:rPr>
        <w:t>２　振込先</w:t>
      </w:r>
    </w:p>
    <w:tbl>
      <w:tblPr>
        <w:tblStyle w:val="32"/>
        <w:tblW w:w="9345" w:type="dxa"/>
        <w:tblInd w:w="0" w:type="dxa"/>
        <w:tblLayout w:type="fixed"/>
        <w:tblLook w:firstRow="1" w:lastRow="0" w:firstColumn="1" w:lastColumn="0" w:noHBand="0" w:noVBand="1" w:val="04A0"/>
      </w:tblPr>
      <w:tblGrid>
        <w:gridCol w:w="1696"/>
        <w:gridCol w:w="1575"/>
        <w:gridCol w:w="1582"/>
        <w:gridCol w:w="1575"/>
        <w:gridCol w:w="2917"/>
      </w:tblGrid>
      <w:tr>
        <w:trPr/>
        <w:tc>
          <w:tcPr>
            <w:tcW w:w="1696" w:type="dxa"/>
            <w:vAlign w:val="center"/>
          </w:tcPr>
          <w:p>
            <w:pPr>
              <w:pStyle w:val="0"/>
              <w:jc w:val="center"/>
              <w:rPr>
                <w:rFonts w:hint="eastAsia"/>
              </w:rPr>
            </w:pPr>
            <w:r>
              <w:rPr>
                <w:rFonts w:hint="eastAsia"/>
              </w:rPr>
              <w:t>金融機関名</w:t>
            </w:r>
          </w:p>
        </w:tc>
        <w:tc>
          <w:tcPr>
            <w:tcW w:w="7649" w:type="dxa"/>
            <w:gridSpan w:val="4"/>
            <w:vAlign w:val="top"/>
          </w:tcPr>
          <w:p>
            <w:pPr>
              <w:pStyle w:val="0"/>
              <w:rPr>
                <w:rFonts w:hint="default"/>
              </w:rPr>
            </w:pPr>
            <w:r>
              <w:rPr>
                <w:rFonts w:hint="eastAsia"/>
              </w:rPr>
              <w:t>　　　　　　　　　　　銀　　　　行　　　　　　　　　　本　店</w:t>
            </w:r>
          </w:p>
          <w:p>
            <w:pPr>
              <w:pStyle w:val="0"/>
              <w:rPr>
                <w:rFonts w:hint="default"/>
              </w:rPr>
            </w:pPr>
            <w:r>
              <w:rPr>
                <w:rFonts w:hint="eastAsia"/>
              </w:rPr>
              <w:t>　　　　　　　　　　　</w:t>
            </w:r>
            <w:r>
              <w:rPr>
                <w:rFonts w:hint="eastAsia"/>
                <w:spacing w:val="74"/>
                <w:kern w:val="0"/>
                <w:fitText w:val="1404" w:id="2"/>
              </w:rPr>
              <w:t>信用金</w:t>
            </w:r>
            <w:r>
              <w:rPr>
                <w:rFonts w:hint="eastAsia"/>
                <w:kern w:val="0"/>
                <w:fitText w:val="1404" w:id="2"/>
              </w:rPr>
              <w:t>庫</w:t>
            </w:r>
            <w:r>
              <w:rPr>
                <w:rFonts w:hint="eastAsia"/>
                <w:kern w:val="0"/>
              </w:rPr>
              <w:t>　　　　　　　　　　支　店</w:t>
            </w:r>
          </w:p>
          <w:p>
            <w:pPr>
              <w:pStyle w:val="0"/>
              <w:rPr>
                <w:rFonts w:hint="eastAsia"/>
              </w:rPr>
            </w:pPr>
            <w:r>
              <w:rPr>
                <w:rFonts w:hint="eastAsia"/>
              </w:rPr>
              <w:t>　　　　　　　　　　　農業協同組合　　　　　　　　　　出張所</w:t>
            </w:r>
          </w:p>
        </w:tc>
      </w:tr>
      <w:tr>
        <w:trPr/>
        <w:tc>
          <w:tcPr>
            <w:tcW w:w="1696" w:type="dxa"/>
            <w:vAlign w:val="top"/>
          </w:tcPr>
          <w:p>
            <w:pPr>
              <w:pStyle w:val="0"/>
              <w:jc w:val="center"/>
              <w:rPr>
                <w:rFonts w:hint="eastAsia"/>
              </w:rPr>
            </w:pPr>
            <w:r>
              <w:rPr>
                <w:rFonts w:hint="eastAsia"/>
              </w:rPr>
              <w:t>預金種別</w:t>
            </w:r>
          </w:p>
        </w:tc>
        <w:tc>
          <w:tcPr>
            <w:tcW w:w="3157" w:type="dxa"/>
            <w:gridSpan w:val="2"/>
            <w:vAlign w:val="top"/>
          </w:tcPr>
          <w:p>
            <w:pPr>
              <w:pStyle w:val="0"/>
              <w:jc w:val="center"/>
              <w:rPr>
                <w:rFonts w:hint="eastAsia"/>
              </w:rPr>
            </w:pPr>
            <w:r>
              <w:rPr>
                <w:rFonts w:hint="eastAsia"/>
              </w:rPr>
              <w:t>普通　・　当座</w:t>
            </w:r>
          </w:p>
        </w:tc>
        <w:tc>
          <w:tcPr>
            <w:tcW w:w="1575" w:type="dxa"/>
            <w:vAlign w:val="top"/>
          </w:tcPr>
          <w:p>
            <w:pPr>
              <w:pStyle w:val="0"/>
              <w:jc w:val="center"/>
              <w:rPr>
                <w:rFonts w:hint="eastAsia"/>
              </w:rPr>
            </w:pPr>
            <w:r>
              <w:rPr>
                <w:rFonts w:hint="eastAsia"/>
              </w:rPr>
              <w:t>口座番号</w:t>
            </w:r>
          </w:p>
        </w:tc>
        <w:tc>
          <w:tcPr>
            <w:tcW w:w="2917" w:type="dxa"/>
            <w:vAlign w:val="top"/>
          </w:tcPr>
          <w:p>
            <w:pPr>
              <w:pStyle w:val="0"/>
              <w:rPr>
                <w:rFonts w:hint="eastAsia"/>
              </w:rPr>
            </w:pPr>
          </w:p>
        </w:tc>
      </w:tr>
      <w:tr>
        <w:trPr/>
        <w:tc>
          <w:tcPr>
            <w:tcW w:w="1696" w:type="dxa"/>
            <w:vMerge w:val="restart"/>
            <w:vAlign w:val="center"/>
          </w:tcPr>
          <w:p>
            <w:pPr>
              <w:pStyle w:val="0"/>
              <w:jc w:val="center"/>
              <w:rPr>
                <w:rFonts w:hint="eastAsia"/>
              </w:rPr>
            </w:pPr>
            <w:r>
              <w:rPr>
                <w:rFonts w:hint="eastAsia"/>
              </w:rPr>
              <w:t>口座名義</w:t>
            </w:r>
          </w:p>
        </w:tc>
        <w:tc>
          <w:tcPr>
            <w:tcW w:w="1575" w:type="dxa"/>
            <w:tcBorders>
              <w:top w:val="none" w:color="auto" w:sz="0" w:space="0"/>
              <w:left w:val="none" w:color="auto" w:sz="0" w:space="0"/>
              <w:bottom w:val="dashed" w:color="auto" w:sz="4" w:space="0"/>
              <w:right w:val="single" w:color="auto" w:sz="4" w:space="0"/>
              <w:tl2br w:val="none" w:color="auto" w:sz="0" w:space="0"/>
              <w:tr2bl w:val="none" w:color="auto" w:sz="0" w:space="0"/>
            </w:tcBorders>
            <w:vAlign w:val="top"/>
          </w:tcPr>
          <w:p>
            <w:pPr>
              <w:pStyle w:val="0"/>
              <w:jc w:val="center"/>
              <w:rPr>
                <w:rFonts w:hint="eastAsia"/>
              </w:rPr>
            </w:pPr>
            <w:r>
              <w:rPr>
                <w:rFonts w:hint="eastAsia"/>
              </w:rPr>
              <w:t>ふりがな</w:t>
            </w:r>
          </w:p>
        </w:tc>
        <w:tc>
          <w:tcPr>
            <w:tcW w:w="6074" w:type="dxa"/>
            <w:gridSpan w:val="3"/>
            <w:tcBorders>
              <w:top w:val="none" w:color="auto" w:sz="0" w:space="0"/>
              <w:left w:val="single" w:color="auto" w:sz="4" w:space="0"/>
              <w:bottom w:val="dashed" w:color="auto" w:sz="4" w:space="0"/>
              <w:right w:val="none" w:color="auto" w:sz="0" w:space="0"/>
              <w:tl2br w:val="none" w:color="auto" w:sz="0" w:space="0"/>
              <w:tr2bl w:val="none" w:color="auto" w:sz="0" w:space="0"/>
            </w:tcBorders>
            <w:vAlign w:val="top"/>
          </w:tcPr>
          <w:p>
            <w:pPr>
              <w:pStyle w:val="0"/>
              <w:rPr>
                <w:rFonts w:hint="eastAsia"/>
              </w:rPr>
            </w:pPr>
          </w:p>
        </w:tc>
      </w:tr>
      <w:tr>
        <w:trPr/>
        <w:tc>
          <w:tcPr>
            <w:tcW w:w="1696" w:type="dxa"/>
            <w:vMerge w:val="continue"/>
            <w:vAlign w:val="top"/>
          </w:tcPr>
          <w:p>
            <w:pPr>
              <w:pStyle w:val="0"/>
              <w:rPr>
                <w:rFonts w:hint="eastAsia"/>
              </w:rPr>
            </w:pPr>
          </w:p>
        </w:tc>
        <w:tc>
          <w:tcPr>
            <w:tcW w:w="1575" w:type="dxa"/>
            <w:tcBorders>
              <w:top w:val="dashed" w:color="auto" w:sz="4" w:space="0"/>
              <w:left w:val="none" w:color="auto" w:sz="0" w:space="0"/>
              <w:bottom w:val="none" w:color="auto" w:sz="0" w:space="0"/>
              <w:right w:val="single" w:color="auto" w:sz="4" w:space="0"/>
              <w:tl2br w:val="none" w:color="auto" w:sz="0" w:space="0"/>
              <w:tr2bl w:val="none" w:color="auto" w:sz="0" w:space="0"/>
            </w:tcBorders>
            <w:vAlign w:val="top"/>
          </w:tcPr>
          <w:p>
            <w:pPr>
              <w:pStyle w:val="0"/>
              <w:jc w:val="center"/>
              <w:rPr>
                <w:rFonts w:hint="eastAsia"/>
              </w:rPr>
            </w:pPr>
            <w:r>
              <w:rPr>
                <w:rFonts w:hint="eastAsia"/>
              </w:rPr>
              <w:t>氏　　名</w:t>
            </w:r>
          </w:p>
        </w:tc>
        <w:tc>
          <w:tcPr>
            <w:tcW w:w="6074" w:type="dxa"/>
            <w:gridSpan w:val="3"/>
            <w:tcBorders>
              <w:top w:val="dashed" w:color="auto" w:sz="4"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eastAsia"/>
              </w:rPr>
            </w:pPr>
          </w:p>
        </w:tc>
      </w:tr>
    </w:tbl>
    <w:p>
      <w:pPr>
        <w:pStyle w:val="0"/>
        <w:rPr>
          <w:rFonts w:hint="default"/>
        </w:rPr>
      </w:pPr>
    </w:p>
    <w:p>
      <w:pPr>
        <w:pStyle w:val="0"/>
        <w:rPr>
          <w:rFonts w:hint="default"/>
        </w:rPr>
      </w:pPr>
      <w:r>
        <w:rPr>
          <w:rFonts w:hint="default"/>
        </w:rPr>
        <w:br w:type="page"/>
      </w:r>
    </w:p>
    <w:p>
      <w:pPr>
        <w:pStyle w:val="0"/>
        <w:rPr>
          <w:rFonts w:hint="default"/>
        </w:rPr>
      </w:pPr>
      <w:r>
        <w:rPr>
          <w:rFonts w:hint="eastAsia"/>
        </w:rPr>
        <w:t>様式第１２号（第１５条関係）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2573" w:firstLineChars="1100"/>
        <w:rPr>
          <w:rFonts w:hint="default"/>
        </w:rPr>
      </w:pPr>
      <w:r>
        <w:rPr>
          <w:rFonts w:hint="eastAsia"/>
        </w:rPr>
        <w:t>申請者（代表事業者）住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消費税及び地方消費税額に係る仕入控除税額報告書</w:t>
      </w:r>
    </w:p>
    <w:p>
      <w:pPr>
        <w:pStyle w:val="0"/>
        <w:rPr>
          <w:rFonts w:hint="default"/>
        </w:rPr>
      </w:pPr>
      <w:r>
        <w:rPr>
          <w:rFonts w:hint="eastAsia"/>
        </w:rPr>
        <w:t>　消費税及び地方消費税に係る仕入控除税額が確定したので、吉川市事業者連携発展支援補助金（賃上げ奨励事業）交付要綱第１５条の規定により、下記のとおり報告します。</w:t>
      </w:r>
    </w:p>
    <w:p>
      <w:pPr>
        <w:pStyle w:val="0"/>
        <w:rPr>
          <w:rFonts w:hint="default"/>
        </w:rPr>
      </w:pPr>
    </w:p>
    <w:p>
      <w:pPr>
        <w:pStyle w:val="0"/>
        <w:jc w:val="center"/>
        <w:rPr>
          <w:rFonts w:hint="default"/>
        </w:rPr>
      </w:pPr>
      <w:r>
        <w:rPr>
          <w:rFonts w:hint="eastAsia"/>
        </w:rPr>
        <w:t>記</w:t>
      </w:r>
    </w:p>
    <w:p>
      <w:pPr>
        <w:pStyle w:val="0"/>
        <w:rPr>
          <w:rFonts w:hint="default"/>
        </w:rPr>
      </w:pPr>
    </w:p>
    <w:p>
      <w:pPr>
        <w:pStyle w:val="0"/>
        <w:rPr>
          <w:rFonts w:hint="default"/>
        </w:rPr>
      </w:pPr>
      <w:r>
        <w:rPr>
          <w:rFonts w:hint="eastAsia"/>
        </w:rPr>
        <w:t>１　補助金確定額</w:t>
      </w:r>
    </w:p>
    <w:p>
      <w:pPr>
        <w:pStyle w:val="0"/>
        <w:rPr>
          <w:rFonts w:hint="default"/>
        </w:rPr>
      </w:pPr>
      <w:r>
        <w:rPr>
          <w:rFonts w:hint="eastAsia"/>
        </w:rPr>
        <w:t>　　　　　　　　　　　　　　　　　　　　　　　　　　　　　　　　　　　　　　　円</w:t>
      </w:r>
    </w:p>
    <w:p>
      <w:pPr>
        <w:pStyle w:val="0"/>
        <w:rPr>
          <w:rFonts w:hint="default"/>
        </w:rPr>
      </w:pPr>
      <w:r>
        <w:rPr>
          <w:rFonts w:hint="eastAsia"/>
        </w:rPr>
        <w:t>２　補助金の確定時における消費税及び地方消費税に係る仕入控除税額</w:t>
      </w:r>
    </w:p>
    <w:p>
      <w:pPr>
        <w:pStyle w:val="0"/>
        <w:rPr>
          <w:rFonts w:hint="default"/>
        </w:rPr>
      </w:pPr>
      <w:r>
        <w:rPr>
          <w:rFonts w:hint="eastAsia"/>
        </w:rPr>
        <w:t>　　　　　　　　　　　　　　　　　　　　　　　　　　　　　　　　　　　　　　　円</w:t>
      </w:r>
    </w:p>
    <w:p>
      <w:pPr>
        <w:pStyle w:val="0"/>
        <w:ind w:left="234" w:hanging="234" w:hangingChars="100"/>
        <w:rPr>
          <w:rFonts w:hint="default"/>
        </w:rPr>
      </w:pPr>
      <w:r>
        <w:rPr>
          <w:rFonts w:hint="eastAsia"/>
        </w:rPr>
        <w:t>３　消費税及び地方消費税額の確定に伴う補助金に係る消費税及び地方消費税に係る仕入控除税額</w:t>
      </w:r>
    </w:p>
    <w:p>
      <w:pPr>
        <w:pStyle w:val="0"/>
        <w:rPr>
          <w:rFonts w:hint="default"/>
        </w:rPr>
      </w:pPr>
      <w:r>
        <w:rPr>
          <w:rFonts w:hint="eastAsia"/>
        </w:rPr>
        <w:t>　　　　　　　　　　　　　　　　　　　　　　　　　　　　　　　　　　　　　　　円</w:t>
      </w:r>
    </w:p>
    <w:p>
      <w:pPr>
        <w:pStyle w:val="0"/>
        <w:rPr>
          <w:rFonts w:hint="default"/>
        </w:rPr>
      </w:pPr>
      <w:r>
        <w:rPr>
          <w:rFonts w:hint="eastAsia"/>
        </w:rPr>
        <w:t>４　補助金返還額（３－２）</w:t>
      </w:r>
    </w:p>
    <w:p>
      <w:pPr>
        <w:pStyle w:val="0"/>
        <w:rPr>
          <w:rFonts w:hint="default"/>
        </w:rPr>
      </w:pPr>
      <w:r>
        <w:rPr>
          <w:rFonts w:hint="eastAsia"/>
        </w:rPr>
        <w:t>　　　　　　　　　　　　　　　　　　　　　　　　　　　　　　　　　　　　　　　円</w:t>
      </w:r>
    </w:p>
    <w:p>
      <w:pPr>
        <w:pStyle w:val="0"/>
        <w:rPr>
          <w:rFonts w:hint="default"/>
        </w:rPr>
      </w:pPr>
    </w:p>
    <w:p>
      <w:pPr>
        <w:pStyle w:val="0"/>
        <w:rPr>
          <w:rFonts w:hint="default"/>
        </w:rPr>
      </w:pPr>
      <w:r>
        <w:rPr>
          <w:rFonts w:hint="eastAsia"/>
        </w:rPr>
        <w:t>（注）積算の内訳を添付すること。</w:t>
      </w:r>
    </w:p>
    <w:p>
      <w:pPr>
        <w:pStyle w:val="0"/>
        <w:rPr>
          <w:rFonts w:hint="default"/>
        </w:rPr>
      </w:pPr>
      <w:r>
        <w:rPr>
          <w:rFonts w:hint="default"/>
        </w:rPr>
        <w:br w:type="page"/>
      </w:r>
    </w:p>
    <w:p>
      <w:pPr>
        <w:pStyle w:val="0"/>
        <w:rPr>
          <w:rFonts w:hint="default"/>
        </w:rPr>
      </w:pPr>
      <w:r>
        <w:rPr>
          <w:rFonts w:hint="eastAsia"/>
        </w:rPr>
        <w:t>様式第１３号（第１６条関係）</w:t>
      </w:r>
    </w:p>
    <w:p>
      <w:pPr>
        <w:pStyle w:val="0"/>
        <w:ind w:firstLine="7484" w:firstLineChars="3200"/>
        <w:rPr>
          <w:rFonts w:hint="default"/>
        </w:rPr>
      </w:pPr>
      <w:r>
        <w:rPr>
          <w:rFonts w:hint="eastAsia"/>
        </w:rPr>
        <w:t>第　　　　　号</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　　　　　　　　　　　　　様</w:t>
      </w:r>
    </w:p>
    <w:p>
      <w:pPr>
        <w:pStyle w:val="0"/>
        <w:rPr>
          <w:rFonts w:hint="default"/>
        </w:rPr>
      </w:pPr>
    </w:p>
    <w:p>
      <w:pPr>
        <w:pStyle w:val="0"/>
        <w:ind w:firstLine="5613" w:firstLineChars="2400"/>
        <w:rPr>
          <w:rFonts w:hint="default"/>
        </w:rPr>
      </w:pPr>
      <w:r>
        <w:rPr>
          <w:rFonts w:hint="eastAsia"/>
        </w:rPr>
        <w:t>吉川市長　　　　　　　　</w:t>
      </w:r>
      <w:r>
        <w:rPr>
          <w:rFonts w:hint="eastAsia"/>
          <w:bdr w:val="single" w:color="auto" w:sz="4" w:space="0"/>
        </w:rPr>
        <w:t>印</w:t>
      </w:r>
    </w:p>
    <w:p>
      <w:pPr>
        <w:pStyle w:val="0"/>
        <w:rPr>
          <w:rFonts w:hint="default"/>
        </w:rPr>
      </w:pPr>
    </w:p>
    <w:p>
      <w:pPr>
        <w:pStyle w:val="0"/>
        <w:rPr>
          <w:rFonts w:hint="default"/>
        </w:rPr>
      </w:pPr>
    </w:p>
    <w:p>
      <w:pPr>
        <w:pStyle w:val="0"/>
        <w:jc w:val="center"/>
        <w:rPr>
          <w:rFonts w:hint="default"/>
        </w:rPr>
      </w:pPr>
      <w:r>
        <w:rPr>
          <w:rFonts w:hint="eastAsia"/>
        </w:rPr>
        <w:t>吉川市事業者連携発展支援補助金（賃上げ奨励事業）交付決定取消通知書</w:t>
      </w:r>
    </w:p>
    <w:p>
      <w:pPr>
        <w:pStyle w:val="0"/>
        <w:rPr>
          <w:rFonts w:hint="default"/>
        </w:rPr>
      </w:pPr>
      <w:r>
        <w:rPr>
          <w:rFonts w:hint="eastAsia"/>
        </w:rPr>
        <w:t>　　　　　年　　月　　日付け　第　　　　号で交付決定をした吉川市事業者連携発展支援補助金（賃上げ奨励事業）について、補助金等の交付手続等に関する規則第９条第１項・第１６条第１項又は吉川市事業者連携発展支援補助金（賃上げ奨励事業）交付要綱第１６条の規定により、下記の理由により交付決定を取り消したので、通知します。</w:t>
      </w:r>
    </w:p>
    <w:p>
      <w:pPr>
        <w:pStyle w:val="0"/>
        <w:rPr>
          <w:rFonts w:hint="default"/>
        </w:rPr>
      </w:pPr>
    </w:p>
    <w:p>
      <w:pPr>
        <w:pStyle w:val="26"/>
        <w:rPr>
          <w:rFonts w:hint="default"/>
        </w:rPr>
      </w:pPr>
      <w:r>
        <w:rPr>
          <w:rFonts w:hint="eastAsia"/>
        </w:rPr>
        <w:t>記</w:t>
      </w:r>
    </w:p>
    <w:p>
      <w:pPr>
        <w:pStyle w:val="0"/>
        <w:rPr>
          <w:rFonts w:hint="default"/>
        </w:rPr>
      </w:pPr>
    </w:p>
    <w:p>
      <w:pPr>
        <w:pStyle w:val="0"/>
        <w:rPr>
          <w:rFonts w:hint="default"/>
        </w:rPr>
      </w:pPr>
      <w:r>
        <w:rPr>
          <w:rFonts w:hint="eastAsia"/>
        </w:rPr>
        <w:t>取消理由</w:t>
      </w:r>
    </w:p>
    <w:p>
      <w:pPr>
        <w:pStyle w:val="28"/>
        <w:ind w:right="936"/>
        <w:jc w:val="both"/>
        <w:rPr>
          <w:rFonts w:hint="default"/>
        </w:rPr>
      </w:pPr>
    </w:p>
    <w:p>
      <w:pPr>
        <w:pStyle w:val="0"/>
        <w:rPr>
          <w:rFonts w:hint="default"/>
        </w:rPr>
      </w:pPr>
      <w:r>
        <w:rPr>
          <w:rFonts w:hint="default"/>
        </w:rPr>
        <w:br w:type="page"/>
      </w: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様式第１４号（第１７条関係）</w:t>
      </w:r>
    </w:p>
    <w:p>
      <w:pPr>
        <w:pStyle w:val="0"/>
        <w:wordWrap w:val="0"/>
        <w:autoSpaceDE w:val="0"/>
        <w:autoSpaceDN w:val="0"/>
        <w:adjustRightInd w:val="0"/>
        <w:spacing w:line="487" w:lineRule="atLeast"/>
        <w:ind w:left="234" w:hanging="234" w:hangingChars="100"/>
        <w:jc w:val="right"/>
        <w:rPr>
          <w:rFonts w:hint="default"/>
          <w:color w:val="000000"/>
          <w:kern w:val="0"/>
        </w:rPr>
      </w:pPr>
      <w:r>
        <w:rPr>
          <w:rFonts w:hint="eastAsia"/>
          <w:color w:val="000000"/>
          <w:kern w:val="0"/>
        </w:rPr>
        <w:t>第　　　　　号　</w:t>
      </w:r>
    </w:p>
    <w:p>
      <w:pPr>
        <w:pStyle w:val="0"/>
        <w:wordWrap w:val="0"/>
        <w:autoSpaceDE w:val="0"/>
        <w:autoSpaceDN w:val="0"/>
        <w:adjustRightInd w:val="0"/>
        <w:spacing w:line="487" w:lineRule="atLeast"/>
        <w:ind w:left="234" w:hanging="234" w:hangingChars="100"/>
        <w:jc w:val="right"/>
        <w:rPr>
          <w:rFonts w:hint="default"/>
          <w:color w:val="000000"/>
          <w:kern w:val="0"/>
        </w:rPr>
      </w:pPr>
      <w:r>
        <w:rPr>
          <w:rFonts w:hint="eastAsia"/>
          <w:color w:val="000000"/>
          <w:kern w:val="0"/>
        </w:rPr>
        <w:t>　　年　　月　　日　</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　　　　　　　　　様</w:t>
      </w:r>
    </w:p>
    <w:p>
      <w:pPr>
        <w:pStyle w:val="0"/>
        <w:autoSpaceDE w:val="0"/>
        <w:autoSpaceDN w:val="0"/>
        <w:adjustRightInd w:val="0"/>
        <w:spacing w:line="487" w:lineRule="atLeast"/>
        <w:ind w:left="234" w:hanging="234" w:hangingChars="100"/>
        <w:rPr>
          <w:rFonts w:hint="default"/>
          <w:color w:val="000000"/>
          <w:kern w:val="0"/>
        </w:rPr>
      </w:pPr>
    </w:p>
    <w:p>
      <w:pPr>
        <w:pStyle w:val="0"/>
        <w:wordWrap w:val="0"/>
        <w:autoSpaceDE w:val="0"/>
        <w:autoSpaceDN w:val="0"/>
        <w:adjustRightInd w:val="0"/>
        <w:spacing w:line="487" w:lineRule="atLeast"/>
        <w:ind w:left="234" w:hanging="234" w:hangingChars="100"/>
        <w:jc w:val="right"/>
        <w:rPr>
          <w:rFonts w:hint="default"/>
          <w:color w:val="000000"/>
          <w:kern w:val="0"/>
        </w:rPr>
      </w:pPr>
      <w:r>
        <w:rPr>
          <w:rFonts w:hint="eastAsia"/>
          <w:color w:val="000000"/>
          <w:kern w:val="0"/>
        </w:rPr>
        <w:t>吉川市長　　　　　　　　　</w:t>
      </w:r>
      <w:r>
        <w:rPr>
          <w:rFonts w:hint="eastAsia"/>
          <w:color w:val="000000"/>
          <w:kern w:val="0"/>
          <w:bdr w:val="single" w:color="auto" w:sz="4" w:space="0"/>
        </w:rPr>
        <w:t>印</w:t>
      </w:r>
      <w:r>
        <w:rPr>
          <w:rFonts w:hint="eastAsia"/>
          <w:color w:val="000000"/>
          <w:kern w:val="0"/>
        </w:rPr>
        <w:t>　</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left="234" w:hanging="234" w:hangingChars="100"/>
        <w:jc w:val="center"/>
        <w:rPr>
          <w:rFonts w:hint="default"/>
          <w:color w:val="000000"/>
          <w:kern w:val="0"/>
        </w:rPr>
      </w:pPr>
      <w:r>
        <w:rPr>
          <w:rFonts w:hint="eastAsia"/>
          <w:color w:val="000000"/>
          <w:kern w:val="0"/>
        </w:rPr>
        <w:t>吉川市事業者連携発展支援補助金（賃上げ奨励事業）返還請求書</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firstLine="935" w:firstLineChars="400"/>
        <w:rPr>
          <w:rFonts w:hint="default"/>
          <w:color w:val="000000"/>
          <w:kern w:val="0"/>
        </w:rPr>
      </w:pPr>
      <w:r>
        <w:rPr>
          <w:rFonts w:hint="eastAsia"/>
          <w:color w:val="000000"/>
          <w:kern w:val="0"/>
        </w:rPr>
        <w:t>年　　月　　日付け　第　　　号で交付を決定した吉川市事業者連携発展支援補助金（賃上げ奨励事業）については、補助金等の交付手続等に関する規則第１７条第１項・第２項の規定により、下記のとおり返還を請求します。</w:t>
      </w:r>
    </w:p>
    <w:p>
      <w:pPr>
        <w:pStyle w:val="0"/>
        <w:autoSpaceDE w:val="0"/>
        <w:autoSpaceDN w:val="0"/>
        <w:adjustRightInd w:val="0"/>
        <w:spacing w:line="487" w:lineRule="atLeast"/>
        <w:ind w:firstLine="935" w:firstLineChars="400"/>
        <w:rPr>
          <w:rFonts w:hint="default"/>
          <w:color w:val="000000"/>
          <w:kern w:val="0"/>
        </w:rPr>
      </w:pPr>
    </w:p>
    <w:p>
      <w:pPr>
        <w:pStyle w:val="0"/>
        <w:autoSpaceDE w:val="0"/>
        <w:autoSpaceDN w:val="0"/>
        <w:adjustRightInd w:val="0"/>
        <w:spacing w:line="487" w:lineRule="atLeast"/>
        <w:ind w:left="234" w:hanging="234" w:hangingChars="100"/>
        <w:jc w:val="center"/>
        <w:rPr>
          <w:rFonts w:hint="default"/>
          <w:color w:val="000000"/>
          <w:kern w:val="0"/>
        </w:rPr>
      </w:pPr>
      <w:r>
        <w:rPr>
          <w:rFonts w:hint="eastAsia"/>
          <w:color w:val="000000"/>
          <w:kern w:val="0"/>
        </w:rPr>
        <w:t>記</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１　補助金交付確定額　　　　　金　　　　　　　　円</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２　補助金交付済額　　　　　　金　　　　　　　　円</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３　返還請求額　　　　　　　　金　　　　　　　　円</w:t>
      </w: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　</w:t>
      </w: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４　返還期限　　　　　　　　　　　年　　月　　日</w:t>
      </w:r>
    </w:p>
    <w:p>
      <w:pPr>
        <w:pStyle w:val="0"/>
        <w:autoSpaceDE w:val="0"/>
        <w:autoSpaceDN w:val="0"/>
        <w:adjustRightInd w:val="0"/>
        <w:spacing w:line="487" w:lineRule="atLeast"/>
        <w:ind w:left="234" w:hanging="234" w:hangingChars="100"/>
        <w:rPr>
          <w:rFonts w:hint="default"/>
          <w:color w:val="000000"/>
          <w:kern w:val="0"/>
        </w:rPr>
      </w:pPr>
    </w:p>
    <w:p>
      <w:pPr>
        <w:pStyle w:val="0"/>
        <w:autoSpaceDE w:val="0"/>
        <w:autoSpaceDN w:val="0"/>
        <w:adjustRightInd w:val="0"/>
        <w:spacing w:line="487" w:lineRule="atLeast"/>
        <w:ind w:left="234" w:hanging="234" w:hangingChars="100"/>
        <w:rPr>
          <w:rFonts w:hint="default"/>
          <w:color w:val="000000"/>
          <w:kern w:val="0"/>
        </w:rPr>
      </w:pPr>
      <w:r>
        <w:rPr>
          <w:rFonts w:hint="eastAsia"/>
          <w:color w:val="000000"/>
          <w:kern w:val="0"/>
        </w:rPr>
        <w:t>５　返還を請求する理由</w:t>
      </w:r>
    </w:p>
    <w:p>
      <w:pPr>
        <w:pStyle w:val="0"/>
        <w:autoSpaceDE w:val="0"/>
        <w:autoSpaceDN w:val="0"/>
        <w:adjustRightInd w:val="0"/>
        <w:spacing w:line="487" w:lineRule="atLeast"/>
        <w:ind w:left="234" w:hanging="234" w:hangingChars="100"/>
        <w:rPr>
          <w:rFonts w:hint="default"/>
          <w:color w:val="000000"/>
          <w:kern w:val="0"/>
        </w:rPr>
      </w:pPr>
    </w:p>
    <w:p>
      <w:pPr>
        <w:pStyle w:val="0"/>
        <w:jc w:val="left"/>
        <w:rPr>
          <w:rFonts w:hint="default"/>
        </w:rPr>
      </w:pPr>
    </w:p>
    <w:p>
      <w:pPr>
        <w:pStyle w:val="0"/>
        <w:rPr>
          <w:rFonts w:hint="default"/>
        </w:rPr>
      </w:pPr>
    </w:p>
    <w:p>
      <w:pPr>
        <w:pStyle w:val="0"/>
        <w:ind w:firstLine="7484" w:firstLineChars="3200"/>
        <w:rPr>
          <w:rFonts w:hint="default"/>
        </w:rPr>
      </w:pPr>
    </w:p>
    <w:sectPr>
      <w:type w:val="continuous"/>
      <w:pgSz w:w="11906" w:h="16838"/>
      <w:pgMar w:top="1134" w:right="1134" w:bottom="1134" w:left="1417" w:header="720" w:footer="834" w:gutter="0"/>
      <w:cols w:space="720"/>
      <w:noEndnote w:val="1"/>
      <w:textDirection w:val="lrTb"/>
      <w:docGrid w:type="linesAndChars" w:linePitch="485" w:charSpace="-125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17"/>
  <w:drawingGridVerticalSpacing w:val="485"/>
  <w:displayHorizont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ＭＳ 明朝" w:hAnsi="ＭＳ 明朝" w:eastAsia="ＭＳ 明朝"/>
        <w:kern w:val="2"/>
        <w:sz w:val="24"/>
      </w:rPr>
    </w:rPrDefault>
    <w:pPrDefault>
      <w:pPr>
        <w:jc w:val="both"/>
      </w:pPr>
    </w:pPrDefault>
  </w:docDefaults>
  <w:style w:type="paragraph" w:styleId="0" w:default="1">
    <w:name w:val="Normal"/>
    <w:next w:val="0"/>
    <w:link w:val="0"/>
    <w:uiPriority w:val="0"/>
    <w:qFormat/>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annotation reference"/>
    <w:basedOn w:val="10"/>
    <w:next w:val="15"/>
    <w:link w:val="0"/>
    <w:uiPriority w:val="0"/>
    <w:semiHidden/>
    <w:rPr>
      <w:sz w:val="18"/>
    </w:rPr>
  </w:style>
  <w:style w:type="paragraph" w:styleId="16">
    <w:name w:val="annotation text"/>
    <w:basedOn w:val="0"/>
    <w:next w:val="16"/>
    <w:link w:val="17"/>
    <w:uiPriority w:val="0"/>
    <w:semiHidden/>
    <w:pPr>
      <w:jc w:val="left"/>
    </w:pPr>
  </w:style>
  <w:style w:type="character" w:styleId="17" w:customStyle="1">
    <w:name w:val="コメント文字列 (文字)"/>
    <w:basedOn w:val="10"/>
    <w:next w:val="17"/>
    <w:link w:val="16"/>
    <w:uiPriority w:val="0"/>
  </w:style>
  <w:style w:type="paragraph" w:styleId="18">
    <w:name w:val="annotation subject"/>
    <w:basedOn w:val="16"/>
    <w:next w:val="16"/>
    <w:link w:val="19"/>
    <w:uiPriority w:val="0"/>
    <w:semiHidden/>
    <w:rPr>
      <w:b w:val="1"/>
    </w:rPr>
  </w:style>
  <w:style w:type="character" w:styleId="19" w:customStyle="1">
    <w:name w:val="コメント内容 (文字)"/>
    <w:basedOn w:val="17"/>
    <w:next w:val="19"/>
    <w:link w:val="18"/>
    <w:uiPriority w:val="0"/>
    <w:rPr>
      <w:b w:val="1"/>
    </w:r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style>
  <w:style w:type="paragraph" w:styleId="26">
    <w:name w:val="Note Heading"/>
    <w:basedOn w:val="0"/>
    <w:next w:val="0"/>
    <w:link w:val="27"/>
    <w:uiPriority w:val="0"/>
    <w:pPr>
      <w:jc w:val="center"/>
    </w:pPr>
  </w:style>
  <w:style w:type="character" w:styleId="27" w:customStyle="1">
    <w:name w:val="記 (文字)"/>
    <w:basedOn w:val="10"/>
    <w:next w:val="27"/>
    <w:link w:val="26"/>
    <w:uiPriority w:val="0"/>
  </w:style>
  <w:style w:type="paragraph" w:styleId="28">
    <w:name w:val="Closing"/>
    <w:basedOn w:val="0"/>
    <w:next w:val="28"/>
    <w:link w:val="29"/>
    <w:uiPriority w:val="0"/>
    <w:pPr>
      <w:jc w:val="right"/>
    </w:pPr>
  </w:style>
  <w:style w:type="character" w:styleId="29" w:customStyle="1">
    <w:name w:val="結語 (文字)"/>
    <w:basedOn w:val="10"/>
    <w:next w:val="29"/>
    <w:link w:val="28"/>
    <w:uiPriority w:val="0"/>
  </w:style>
  <w:style w:type="character" w:styleId="30">
    <w:name w:val="footnote reference"/>
    <w:basedOn w:val="10"/>
    <w:next w:val="30"/>
    <w:link w:val="0"/>
    <w:uiPriority w:val="0"/>
    <w:semiHidden/>
    <w:rPr>
      <w:vertAlign w:val="superscript"/>
    </w:rPr>
  </w:style>
  <w:style w:type="character" w:styleId="31">
    <w:name w:val="endnote reference"/>
    <w:basedOn w:val="10"/>
    <w:next w:val="31"/>
    <w:link w:val="0"/>
    <w:uiPriority w:val="0"/>
    <w:semiHidden/>
    <w:rPr>
      <w:vertAlign w:val="superscript"/>
    </w:rPr>
  </w:style>
  <w:style w:type="table" w:styleId="32">
    <w:name w:val="Table Grid"/>
    <w:basedOn w:val="11"/>
    <w:next w:val="32"/>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194</TotalTime>
  <Pages>23</Pages>
  <Words>71</Words>
  <Characters>8861</Characters>
  <Application>JUST Note</Application>
  <Lines>1727</Lines>
  <Paragraphs>396</Paragraphs>
  <CharactersWithSpaces>10215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松本 英明</dc:creator>
  <cp:lastModifiedBy>Administrator</cp:lastModifiedBy>
  <cp:lastPrinted>2026-03-02T10:19:12Z</cp:lastPrinted>
  <dcterms:created xsi:type="dcterms:W3CDTF">2022-03-04T10:09:00Z</dcterms:created>
  <dcterms:modified xsi:type="dcterms:W3CDTF">2026-03-03T09:08:14Z</dcterms:modified>
  <cp:revision>31</cp:revision>
</cp:coreProperties>
</file>