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eastAsia"/>
        </w:rPr>
        <w:t>様式第４号（第８条関係）</w:t>
      </w:r>
    </w:p>
    <w:p>
      <w:pPr>
        <w:pStyle w:val="0"/>
        <w:ind w:firstLine="7484" w:firstLineChars="3200"/>
        <w:rPr>
          <w:rFonts w:hint="default"/>
        </w:rPr>
      </w:pPr>
      <w:r>
        <w:rPr>
          <w:rFonts w:hint="eastAsia"/>
        </w:rPr>
        <w:t>年　　月　　日</w:t>
      </w:r>
    </w:p>
    <w:p>
      <w:pPr>
        <w:pStyle w:val="0"/>
        <w:rPr>
          <w:rFonts w:hint="default"/>
        </w:rPr>
      </w:pPr>
    </w:p>
    <w:p>
      <w:pPr>
        <w:pStyle w:val="0"/>
        <w:rPr>
          <w:rFonts w:hint="default"/>
        </w:rPr>
      </w:pPr>
      <w:r>
        <w:rPr>
          <w:rFonts w:hint="eastAsia"/>
        </w:rPr>
        <w:t>（宛先）吉川市長</w:t>
      </w:r>
    </w:p>
    <w:p>
      <w:pPr>
        <w:pStyle w:val="0"/>
        <w:rPr>
          <w:rFonts w:hint="default"/>
        </w:rPr>
      </w:pPr>
    </w:p>
    <w:p>
      <w:pPr>
        <w:pStyle w:val="0"/>
        <w:ind w:firstLine="3508" w:firstLineChars="1500"/>
        <w:rPr>
          <w:rFonts w:hint="default"/>
        </w:rPr>
      </w:pPr>
      <w:r>
        <w:rPr>
          <w:rFonts w:hint="eastAsia"/>
        </w:rPr>
        <w:t>代表事業者　住　　　所</w:t>
      </w:r>
    </w:p>
    <w:p>
      <w:pPr>
        <w:pStyle w:val="0"/>
        <w:ind w:firstLine="2573" w:firstLineChars="1100"/>
        <w:rPr>
          <w:rFonts w:hint="default"/>
        </w:rPr>
      </w:pPr>
      <w:r>
        <w:rPr>
          <w:rFonts w:hint="eastAsia"/>
        </w:rPr>
        <w:t>　　　　　　　　　　（法人にあっては、主たる事務所の所在地）</w:t>
      </w:r>
    </w:p>
    <w:p>
      <w:pPr>
        <w:pStyle w:val="0"/>
        <w:ind w:firstLine="2573" w:firstLineChars="1100"/>
        <w:rPr>
          <w:rFonts w:hint="default"/>
        </w:rPr>
      </w:pPr>
      <w:r>
        <w:rPr>
          <w:rFonts w:hint="eastAsia"/>
        </w:rPr>
        <w:t>　　　　　　　　　　商号・屋号</w:t>
      </w:r>
    </w:p>
    <w:p>
      <w:pPr>
        <w:pStyle w:val="0"/>
        <w:ind w:firstLine="2573" w:firstLineChars="1100"/>
        <w:rPr>
          <w:rFonts w:hint="default"/>
        </w:rPr>
      </w:pPr>
      <w:r>
        <w:rPr>
          <w:rFonts w:hint="eastAsia"/>
        </w:rPr>
        <w:t>　　　　　　　　　　氏　　　名　　　　　　　　　　　　</w:t>
      </w:r>
    </w:p>
    <w:p>
      <w:pPr>
        <w:pStyle w:val="0"/>
        <w:rPr>
          <w:rFonts w:hint="default"/>
        </w:rPr>
      </w:pPr>
      <w:r>
        <w:rPr>
          <w:rFonts w:hint="eastAsia"/>
        </w:rPr>
        <w:t>　　　　　　　　　　　　　　　　　　　　　（法人にあっては、代表者の職及び氏名）</w:t>
      </w:r>
    </w:p>
    <w:p>
      <w:pPr>
        <w:pStyle w:val="0"/>
        <w:rPr>
          <w:rFonts w:hint="default"/>
        </w:rPr>
      </w:pPr>
    </w:p>
    <w:p>
      <w:pPr>
        <w:pStyle w:val="0"/>
        <w:jc w:val="center"/>
        <w:rPr>
          <w:rFonts w:hint="default"/>
        </w:rPr>
      </w:pPr>
      <w:r>
        <w:rPr>
          <w:rFonts w:hint="eastAsia"/>
        </w:rPr>
        <w:t>誓約書</w:t>
      </w:r>
    </w:p>
    <w:p>
      <w:pPr>
        <w:pStyle w:val="0"/>
        <w:ind w:firstLine="234" w:firstLineChars="100"/>
        <w:rPr>
          <w:rFonts w:hint="default"/>
        </w:rPr>
      </w:pPr>
      <w:r>
        <w:rPr>
          <w:rFonts w:hint="eastAsia"/>
        </w:rPr>
        <w:t>吉川市事業者連携発展支援補助金（賃上げ奨励事業）の交付申請に関し、下記１の事項について誓約するとともに、下記２の事項について同意します。</w:t>
      </w:r>
    </w:p>
    <w:p>
      <w:pPr>
        <w:pStyle w:val="0"/>
        <w:ind w:left="234" w:leftChars="100"/>
        <w:rPr>
          <w:rFonts w:hint="default"/>
        </w:rPr>
      </w:pPr>
      <w:r>
        <w:rPr>
          <w:rFonts w:hint="eastAsia"/>
        </w:rPr>
        <w:t>また、連携グループ内で下記３の内容について調整しました。</w:t>
      </w:r>
    </w:p>
    <w:p>
      <w:pPr>
        <w:pStyle w:val="26"/>
        <w:rPr>
          <w:rFonts w:hint="default"/>
        </w:rPr>
      </w:pPr>
      <w:r>
        <w:rPr>
          <w:rFonts w:hint="eastAsia"/>
        </w:rPr>
        <w:t>記</w:t>
      </w:r>
    </w:p>
    <w:p>
      <w:pPr>
        <w:pStyle w:val="0"/>
        <w:rPr>
          <w:rFonts w:hint="default"/>
        </w:rPr>
      </w:pPr>
      <w:r>
        <w:rPr>
          <w:rFonts w:hint="eastAsia"/>
        </w:rPr>
        <w:t>１　誓約事項</w:t>
      </w:r>
    </w:p>
    <w:p>
      <w:pPr>
        <w:pStyle w:val="0"/>
        <w:ind w:left="468" w:hanging="468" w:hangingChars="20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吉川市事業者連携発展支援補助金（賃上げ奨励事業）交付要綱第４条第３号アからオまでに掲げる事業者に該当しないこと。</w:t>
      </w:r>
    </w:p>
    <w:p>
      <w:pPr>
        <w:pStyle w:val="0"/>
        <w:ind w:left="468" w:hanging="468" w:hangingChars="200"/>
        <w:rPr>
          <w:rFonts w:hint="default"/>
        </w:rPr>
      </w:pPr>
      <w:r>
        <w:rPr>
          <w:rFonts w:hint="eastAsia"/>
        </w:rPr>
        <w:t>　</w:t>
      </w:r>
      <w:r>
        <w:rPr>
          <w:rFonts w:hint="eastAsia"/>
        </w:rPr>
        <w:t>(2)</w:t>
      </w:r>
      <w:r>
        <w:rPr>
          <w:rFonts w:hint="default"/>
        </w:rPr>
        <w:t xml:space="preserve"> </w:t>
      </w:r>
      <w:r>
        <w:rPr>
          <w:rFonts w:hint="eastAsia"/>
        </w:rPr>
        <w:t>代表事業者にあっては、他の連携グループの代表事業者でないこと。</w:t>
      </w:r>
    </w:p>
    <w:p>
      <w:pPr>
        <w:pStyle w:val="0"/>
        <w:rPr>
          <w:rFonts w:hint="default"/>
        </w:rPr>
      </w:pPr>
      <w:r>
        <w:rPr>
          <w:rFonts w:hint="eastAsia"/>
        </w:rPr>
        <w:t>２　同意事項</w:t>
      </w:r>
    </w:p>
    <w:p>
      <w:pPr>
        <w:pStyle w:val="0"/>
        <w:rPr>
          <w:rFonts w:hint="default"/>
        </w:rPr>
      </w:pPr>
      <w:r>
        <w:rPr>
          <w:rFonts w:hint="eastAsia"/>
        </w:rPr>
        <w:t>　</w:t>
      </w:r>
      <w:r>
        <w:rPr>
          <w:rFonts w:hint="eastAsia"/>
        </w:rPr>
        <w:t>(</w:t>
      </w:r>
      <w:r>
        <w:rPr>
          <w:rFonts w:hint="default"/>
        </w:rPr>
        <w:t>1</w:t>
      </w:r>
      <w:r>
        <w:rPr>
          <w:rFonts w:hint="eastAsia"/>
        </w:rPr>
        <w:t>)</w:t>
      </w:r>
      <w:r>
        <w:rPr>
          <w:rFonts w:hint="default"/>
        </w:rPr>
        <w:t xml:space="preserve"> </w:t>
      </w:r>
      <w:r>
        <w:rPr>
          <w:rFonts w:hint="eastAsia"/>
        </w:rPr>
        <w:t>市職員が市税等の納付状況を照会すること。</w:t>
      </w:r>
    </w:p>
    <w:p>
      <w:pPr>
        <w:pStyle w:val="0"/>
        <w:ind w:left="468" w:hanging="468" w:hangingChars="2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補助金に係る市に対する報告、市による調査等に協力すること。</w:t>
      </w:r>
    </w:p>
    <w:p>
      <w:pPr>
        <w:pStyle w:val="0"/>
        <w:ind w:firstLine="234" w:firstLineChars="100"/>
        <w:rPr>
          <w:rFonts w:hint="default"/>
        </w:rPr>
      </w:pPr>
      <w:r>
        <w:rPr>
          <w:rFonts w:hint="default"/>
        </w:rPr>
        <w:t>(</w:t>
      </w:r>
      <w:r>
        <w:rPr>
          <w:rFonts w:hint="eastAsia"/>
        </w:rPr>
        <w:t>3</w:t>
      </w:r>
      <w:r>
        <w:rPr>
          <w:rFonts w:hint="default"/>
        </w:rPr>
        <w:t xml:space="preserve">) </w:t>
      </w:r>
      <w:r>
        <w:rPr>
          <w:rFonts w:hint="eastAsia"/>
        </w:rPr>
        <w:t>連携グループ内で生じた問題による不利益に関し市は一切の責任を負わないこと。</w:t>
      </w:r>
    </w:p>
    <w:p>
      <w:pPr>
        <w:pStyle w:val="0"/>
        <w:rPr>
          <w:rFonts w:hint="default"/>
        </w:rPr>
      </w:pPr>
      <w:r>
        <w:rPr>
          <w:rFonts w:hint="eastAsia"/>
        </w:rPr>
        <w:t>３　調整事項</w:t>
      </w:r>
    </w:p>
    <w:p>
      <w:pPr>
        <w:pStyle w:val="0"/>
        <w:ind w:firstLine="234" w:firstLineChars="100"/>
        <w:rPr>
          <w:rFonts w:hint="default"/>
        </w:rPr>
      </w:pPr>
      <w:r>
        <w:rPr>
          <w:rFonts w:hint="eastAsia"/>
        </w:rPr>
        <w:t>(</w:t>
      </w:r>
      <w:r>
        <w:rPr>
          <w:rFonts w:hint="default"/>
        </w:rPr>
        <w:t>1</w:t>
      </w:r>
      <w:r>
        <w:rPr>
          <w:rFonts w:hint="eastAsia"/>
        </w:rPr>
        <w:t>)</w:t>
      </w:r>
      <w:r>
        <w:rPr>
          <w:rFonts w:hint="default"/>
        </w:rPr>
        <w:t xml:space="preserve"> </w:t>
      </w:r>
      <w:r>
        <w:rPr>
          <w:rFonts w:hint="eastAsia"/>
        </w:rPr>
        <w:t>連携グループの代表事業者を</w:t>
      </w:r>
      <w:r>
        <w:rPr>
          <w:rFonts w:hint="eastAsia"/>
          <w:u w:val="single" w:color="auto"/>
        </w:rPr>
        <w:t>　　　　　　　　　　　　　　　　　　　</w:t>
      </w:r>
      <w:r>
        <w:rPr>
          <w:rFonts w:hint="eastAsia"/>
        </w:rPr>
        <w:t>とすること。</w:t>
      </w:r>
    </w:p>
    <w:p>
      <w:pPr>
        <w:pStyle w:val="0"/>
        <w:ind w:left="468" w:hanging="468" w:hangingChars="200"/>
        <w:rPr>
          <w:rFonts w:hint="default"/>
        </w:rPr>
      </w:pPr>
      <w:r>
        <w:rPr>
          <w:rFonts w:hint="eastAsia"/>
        </w:rPr>
        <w:t>　</w:t>
      </w:r>
      <w:r>
        <w:rPr>
          <w:rFonts w:hint="eastAsia"/>
        </w:rPr>
        <w:t>(</w:t>
      </w:r>
      <w:r>
        <w:rPr>
          <w:rFonts w:hint="default"/>
        </w:rPr>
        <w:t>2</w:t>
      </w:r>
      <w:r>
        <w:rPr>
          <w:rFonts w:hint="eastAsia"/>
        </w:rPr>
        <w:t>)</w:t>
      </w:r>
      <w:r>
        <w:rPr>
          <w:rFonts w:hint="default"/>
        </w:rPr>
        <w:t xml:space="preserve"> </w:t>
      </w:r>
      <w:r>
        <w:rPr>
          <w:rFonts w:hint="eastAsia"/>
        </w:rPr>
        <w:t>補助金により購入する備品の管理者を</w:t>
      </w:r>
      <w:r>
        <w:rPr>
          <w:rFonts w:hint="eastAsia"/>
          <w:u w:val="single" w:color="auto"/>
        </w:rPr>
        <w:t>　　　　　　　　　　　　　　　　</w:t>
      </w:r>
      <w:r>
        <w:rPr>
          <w:rFonts w:hint="eastAsia"/>
        </w:rPr>
        <w:t>とし、保管場所を</w:t>
      </w:r>
      <w:r>
        <w:rPr>
          <w:rFonts w:hint="eastAsia"/>
          <w:u w:val="single" w:color="auto"/>
        </w:rPr>
        <w:t>　　　　　　　　　　　　　　　　　　　　</w:t>
      </w:r>
      <w:r>
        <w:rPr>
          <w:rFonts w:hint="eastAsia"/>
        </w:rPr>
        <w:t>とすること。</w:t>
      </w:r>
    </w:p>
    <w:p>
      <w:pPr>
        <w:pStyle w:val="0"/>
        <w:rPr>
          <w:rFonts w:hint="default"/>
        </w:rPr>
      </w:pPr>
      <w:r>
        <w:rPr>
          <w:rFonts w:hint="eastAsia"/>
        </w:rPr>
        <w:t>　</w:t>
      </w:r>
      <w:r>
        <w:rPr>
          <w:rFonts w:hint="eastAsia"/>
        </w:rPr>
        <w:t>(</w:t>
      </w:r>
      <w:r>
        <w:rPr>
          <w:rFonts w:hint="default"/>
        </w:rPr>
        <w:t>3</w:t>
      </w:r>
      <w:r>
        <w:rPr>
          <w:rFonts w:hint="eastAsia"/>
        </w:rPr>
        <w:t>)</w:t>
      </w:r>
      <w:r>
        <w:rPr>
          <w:rFonts w:hint="default"/>
        </w:rPr>
        <w:t xml:space="preserve"> </w:t>
      </w:r>
      <w:r>
        <w:rPr>
          <w:rFonts w:hint="eastAsia"/>
        </w:rPr>
        <w:t>代表事業者に交付された補助金を連携グループ内で適正に配分すること。</w:t>
      </w:r>
    </w:p>
    <w:p>
      <w:pPr>
        <w:pStyle w:val="0"/>
        <w:ind w:firstLine="234" w:firstLineChars="100"/>
        <w:rPr>
          <w:rFonts w:hint="default"/>
        </w:rPr>
      </w:pPr>
      <w:r>
        <w:rPr>
          <w:rFonts w:hint="eastAsia"/>
        </w:rPr>
        <w:t xml:space="preserve">(4) </w:t>
      </w:r>
      <w:r>
        <w:rPr>
          <w:rFonts w:hint="eastAsia"/>
        </w:rPr>
        <w:t>申請日から２年以内に従業員に対して賃上げを実施すること。</w:t>
      </w:r>
      <w:bookmarkStart w:id="0" w:name="_GoBack"/>
      <w:bookmarkEnd w:id="0"/>
    </w:p>
    <w:sectPr>
      <w:type w:val="continuous"/>
      <w:pgSz w:w="11906" w:h="16838"/>
      <w:pgMar w:top="1134" w:right="1134" w:bottom="1134" w:left="1417" w:header="720" w:footer="834" w:gutter="0"/>
      <w:cols w:space="720"/>
      <w:noEndnote w:val="1"/>
      <w:textDirection w:val="lrTb"/>
      <w:docGrid w:type="linesAndChars" w:linePitch="485" w:charSpace="-1255"/>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ＭＳ 明朝" w:hAnsi="ＭＳ 明朝" w:eastAsia="ＭＳ 明朝"/>
        <w:kern w:val="2"/>
        <w:sz w:val="24"/>
      </w:rPr>
    </w:rPrDefault>
    <w:pPrDefault>
      <w:pPr>
        <w:jc w:val="both"/>
      </w:pPr>
    </w:pPrDefault>
  </w:docDefaults>
  <w:style w:type="paragraph" w:styleId="0" w:default="1">
    <w:name w:val="Normal"/>
    <w:next w:val="0"/>
    <w:link w:val="0"/>
    <w:uiPriority w:val="0"/>
    <w:qFormat/>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character" w:styleId="15">
    <w:name w:val="annotation reference"/>
    <w:basedOn w:val="10"/>
    <w:next w:val="15"/>
    <w:link w:val="0"/>
    <w:uiPriority w:val="0"/>
    <w:semiHidden/>
    <w:rPr>
      <w:sz w:val="18"/>
    </w:rPr>
  </w:style>
  <w:style w:type="paragraph" w:styleId="16">
    <w:name w:val="annotation text"/>
    <w:basedOn w:val="0"/>
    <w:next w:val="16"/>
    <w:link w:val="17"/>
    <w:uiPriority w:val="0"/>
    <w:semiHidden/>
    <w:pPr>
      <w:jc w:val="left"/>
    </w:pPr>
  </w:style>
  <w:style w:type="character" w:styleId="17" w:customStyle="1">
    <w:name w:val="コメント文字列 (文字)"/>
    <w:basedOn w:val="10"/>
    <w:next w:val="17"/>
    <w:link w:val="16"/>
    <w:uiPriority w:val="0"/>
  </w:style>
  <w:style w:type="paragraph" w:styleId="18">
    <w:name w:val="annotation subject"/>
    <w:basedOn w:val="16"/>
    <w:next w:val="16"/>
    <w:link w:val="19"/>
    <w:uiPriority w:val="0"/>
    <w:semiHidden/>
    <w:rPr>
      <w:b w:val="1"/>
    </w:rPr>
  </w:style>
  <w:style w:type="character" w:styleId="19" w:customStyle="1">
    <w:name w:val="コメント内容 (文字)"/>
    <w:basedOn w:val="17"/>
    <w:next w:val="19"/>
    <w:link w:val="18"/>
    <w:uiPriority w:val="0"/>
    <w:rPr>
      <w:b w:val="1"/>
    </w:rPr>
  </w:style>
  <w:style w:type="paragraph" w:styleId="20">
    <w:name w:val="Balloon Text"/>
    <w:basedOn w:val="0"/>
    <w:next w:val="20"/>
    <w:link w:val="21"/>
    <w:uiPriority w:val="0"/>
    <w:semiHidden/>
    <w:rPr>
      <w:rFonts w:asciiTheme="majorHAnsi" w:hAnsiTheme="majorHAnsi" w:eastAsiaTheme="majorEastAsia"/>
      <w:sz w:val="18"/>
    </w:rPr>
  </w:style>
  <w:style w:type="character" w:styleId="21" w:customStyle="1">
    <w:name w:val="吹き出し (文字)"/>
    <w:basedOn w:val="10"/>
    <w:next w:val="21"/>
    <w:link w:val="20"/>
    <w:uiPriority w:val="0"/>
    <w:rPr>
      <w:rFonts w:asciiTheme="majorHAnsi" w:hAnsiTheme="majorHAnsi" w:eastAsiaTheme="majorEastAsia"/>
      <w:sz w:val="18"/>
    </w:rPr>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paragraph" w:styleId="26">
    <w:name w:val="Note Heading"/>
    <w:basedOn w:val="0"/>
    <w:next w:val="0"/>
    <w:link w:val="27"/>
    <w:uiPriority w:val="0"/>
    <w:pPr>
      <w:jc w:val="center"/>
    </w:pPr>
  </w:style>
  <w:style w:type="character" w:styleId="27" w:customStyle="1">
    <w:name w:val="記 (文字)"/>
    <w:basedOn w:val="10"/>
    <w:next w:val="27"/>
    <w:link w:val="26"/>
    <w:uiPriority w:val="0"/>
  </w:style>
  <w:style w:type="paragraph" w:styleId="28">
    <w:name w:val="Closing"/>
    <w:basedOn w:val="0"/>
    <w:next w:val="28"/>
    <w:link w:val="29"/>
    <w:uiPriority w:val="0"/>
    <w:pPr>
      <w:jc w:val="right"/>
    </w:pPr>
  </w:style>
  <w:style w:type="character" w:styleId="29" w:customStyle="1">
    <w:name w:val="結語 (文字)"/>
    <w:basedOn w:val="10"/>
    <w:next w:val="29"/>
    <w:link w:val="28"/>
    <w:uiPriority w:val="0"/>
  </w:style>
  <w:style w:type="character" w:styleId="30">
    <w:name w:val="footnote reference"/>
    <w:basedOn w:val="10"/>
    <w:next w:val="30"/>
    <w:link w:val="0"/>
    <w:uiPriority w:val="0"/>
    <w:semiHidden/>
    <w:rPr>
      <w:vertAlign w:val="superscript"/>
    </w:rPr>
  </w:style>
  <w:style w:type="character" w:styleId="31">
    <w:name w:val="endnote reference"/>
    <w:basedOn w:val="10"/>
    <w:next w:val="31"/>
    <w:link w:val="0"/>
    <w:uiPriority w:val="0"/>
    <w:semiHidden/>
    <w:rPr>
      <w:vertAlign w:val="superscript"/>
    </w:rPr>
  </w:style>
  <w:style w:type="table" w:styleId="32">
    <w:name w:val="Table Grid"/>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189</TotalTime>
  <Pages>23</Pages>
  <Words>71</Words>
  <Characters>8861</Characters>
  <Application>JUST Note</Application>
  <Lines>1727</Lines>
  <Paragraphs>396</Paragraphs>
  <CharactersWithSpaces>10215</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松本 英明</dc:creator>
  <cp:lastModifiedBy>Administrator</cp:lastModifiedBy>
  <cp:lastPrinted>2026-03-02T10:19:12Z</cp:lastPrinted>
  <dcterms:created xsi:type="dcterms:W3CDTF">2022-03-04T10:09:00Z</dcterms:created>
  <dcterms:modified xsi:type="dcterms:W3CDTF">2026-03-03T07:40:29Z</dcterms:modified>
  <cp:revision>26</cp:revision>
</cp:coreProperties>
</file>