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様式第</w:t>
      </w:r>
      <w:r>
        <w:rPr>
          <w:rFonts w:hint="eastAsia" w:ascii="ＭＳ 明朝" w:hAnsi="ＭＳ 明朝" w:eastAsia="ＭＳ 明朝"/>
          <w:color w:val="000000" w:themeColor="text1"/>
          <w:sz w:val="24"/>
        </w:rPr>
        <w:t>５</w:t>
      </w:r>
      <w:r>
        <w:rPr>
          <w:rFonts w:hint="eastAsia" w:ascii="ＭＳ 明朝" w:hAnsi="ＭＳ 明朝" w:eastAsia="ＭＳ 明朝"/>
          <w:color w:val="000000"/>
          <w:sz w:val="24"/>
        </w:rPr>
        <w:t>号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  <w:bookmarkStart w:id="0" w:name="_GoBack"/>
      <w:bookmarkEnd w:id="0"/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（あて先）吉川市長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40"/>
        </w:rPr>
      </w:pPr>
      <w:r>
        <w:rPr>
          <w:rFonts w:hint="eastAsia" w:ascii="ＭＳ 明朝" w:hAnsi="ＭＳ 明朝" w:eastAsia="ＭＳ 明朝"/>
          <w:spacing w:val="33"/>
          <w:sz w:val="40"/>
          <w:fitText w:val="3200" w:id="1"/>
        </w:rPr>
        <w:t>課題記事質問</w:t>
      </w:r>
      <w:r>
        <w:rPr>
          <w:rFonts w:hint="eastAsia" w:ascii="ＭＳ 明朝" w:hAnsi="ＭＳ 明朝" w:eastAsia="ＭＳ 明朝"/>
          <w:spacing w:val="2"/>
          <w:sz w:val="40"/>
          <w:fitText w:val="3200" w:id="1"/>
        </w:rPr>
        <w:t>書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8"/>
        </w:rPr>
      </w:pPr>
      <w:r>
        <w:rPr>
          <w:rFonts w:hint="eastAsia" w:ascii="ＭＳ 明朝" w:hAnsi="ＭＳ 明朝" w:eastAsia="ＭＳ 明朝"/>
          <w:sz w:val="22"/>
        </w:rPr>
        <w:t>　　</w:t>
      </w:r>
      <w:r>
        <w:rPr>
          <w:rFonts w:hint="eastAsia" w:ascii="ＭＳ 明朝" w:hAnsi="ＭＳ 明朝" w:eastAsia="ＭＳ 明朝"/>
          <w:sz w:val="24"/>
        </w:rPr>
        <w:t>広報よしかわ</w:t>
      </w:r>
      <w:r>
        <w:rPr>
          <w:rFonts w:hint="eastAsia" w:ascii="ＭＳ 明朝" w:hAnsi="ＭＳ 明朝" w:eastAsia="ＭＳ 明朝"/>
          <w:color w:val="000000" w:themeColor="text1"/>
          <w:sz w:val="24"/>
        </w:rPr>
        <w:t>作製事業</w:t>
      </w:r>
      <w:r>
        <w:rPr>
          <w:rFonts w:hint="eastAsia" w:ascii="ＭＳ 明朝" w:hAnsi="ＭＳ 明朝" w:eastAsia="ＭＳ 明朝"/>
          <w:sz w:val="24"/>
        </w:rPr>
        <w:t>に係るプロポーザル</w:t>
      </w:r>
      <w:r>
        <w:rPr>
          <w:rFonts w:hint="eastAsia" w:ascii="ＭＳ 明朝" w:hAnsi="ＭＳ 明朝" w:eastAsia="ＭＳ 明朝"/>
          <w:color w:val="000000" w:themeColor="text1"/>
          <w:sz w:val="24"/>
        </w:rPr>
        <w:t>における広報紙面案の課題記事ついて、</w:t>
      </w:r>
      <w:r>
        <w:rPr>
          <w:rFonts w:hint="eastAsia" w:ascii="ＭＳ 明朝" w:hAnsi="ＭＳ 明朝" w:eastAsia="ＭＳ 明朝"/>
          <w:sz w:val="24"/>
        </w:rPr>
        <w:t>下記のとおり質問いたします。</w:t>
      </w:r>
    </w:p>
    <w:p>
      <w:pPr>
        <w:pStyle w:val="0"/>
        <w:jc w:val="center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記</w:t>
      </w:r>
    </w:p>
    <w:tbl>
      <w:tblPr>
        <w:tblStyle w:val="11"/>
        <w:tblW w:w="952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2835"/>
        <w:gridCol w:w="6691"/>
      </w:tblGrid>
      <w:tr>
        <w:trPr/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質問項目</w:t>
            </w: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質問内容</w:t>
            </w:r>
          </w:p>
        </w:tc>
      </w:tr>
      <w:tr>
        <w:trPr>
          <w:trHeight w:val="1309" w:hRule="atLeast"/>
        </w:trPr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>
          <w:trHeight w:val="263" w:hRule="atLeast"/>
        </w:trPr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質問項目</w:t>
            </w: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質問内容</w:t>
            </w:r>
          </w:p>
        </w:tc>
      </w:tr>
      <w:tr>
        <w:trPr>
          <w:trHeight w:val="1333" w:hRule="atLeast"/>
        </w:trPr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ind w:firstLine="2400" w:firstLineChars="1000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640" w:firstLineChars="110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（担当</w:t>
      </w:r>
      <w:r>
        <w:rPr>
          <w:rFonts w:hint="eastAsia" w:ascii="ＭＳ 明朝" w:hAnsi="ＭＳ 明朝" w:eastAsia="ＭＳ 明朝"/>
          <w:color w:val="000000" w:themeColor="text1"/>
          <w:sz w:val="24"/>
        </w:rPr>
        <w:t>責任</w:t>
      </w:r>
      <w:r>
        <w:rPr>
          <w:rFonts w:hint="eastAsia" w:ascii="ＭＳ 明朝" w:hAnsi="ＭＳ 明朝" w:eastAsia="ＭＳ 明朝"/>
          <w:sz w:val="24"/>
        </w:rPr>
        <w:t>者）</w:t>
      </w:r>
    </w:p>
    <w:tbl>
      <w:tblPr>
        <w:tblStyle w:val="29"/>
        <w:tblW w:w="6662" w:type="dxa"/>
        <w:tblInd w:w="2972" w:type="dxa"/>
        <w:tblLayout w:type="fixed"/>
        <w:tblLook w:firstRow="1" w:lastRow="0" w:firstColumn="1" w:lastColumn="0" w:noHBand="0" w:noVBand="1" w:val="04A0"/>
      </w:tblPr>
      <w:tblGrid>
        <w:gridCol w:w="2268"/>
        <w:gridCol w:w="4394"/>
      </w:tblGrid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住所又は所在地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kern w:val="0"/>
                <w:sz w:val="24"/>
              </w:rPr>
              <w:t>商号又は名称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>
          <w:trHeight w:val="428" w:hRule="atLeast"/>
        </w:trPr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16"/>
              </w:rPr>
              <w:t>ふりがな</w:t>
            </w:r>
          </w:p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16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氏名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所属・役職（職名）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電話番号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ＦＡＸ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メールアドレス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 w:eastAsia="ＭＳ 明朝"/>
          <w:kern w:val="0"/>
          <w:sz w:val="24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default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質問がない場合は、提出不要。</w:t>
      </w:r>
    </w:p>
    <w:p>
      <w:pPr>
        <w:pStyle w:val="0"/>
        <w:autoSpaceDE w:val="0"/>
        <w:autoSpaceDN w:val="0"/>
        <w:adjustRightInd w:val="0"/>
        <w:ind w:left="0" w:leftChars="0" w:hanging="360" w:hangingChars="15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eastAsia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質問項目欄は「課題記事Ｐ３、課題１．１～３ページ</w:t>
      </w:r>
      <w:r>
        <w:rPr>
          <w:rFonts w:hint="eastAsia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特集記事（表紙面含む）について」のように、質問の該当箇所を記載すること。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eastAsia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質問内容欄には、質問事項を分かりやすく簡潔に記載すること。</w:t>
      </w:r>
    </w:p>
    <w:p>
      <w:pPr>
        <w:pStyle w:val="0"/>
        <w:ind w:right="48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default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質問欄が不足した場合は、適宜追加すること。</w:t>
      </w: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rawingGridHorizontalSpacing w:val="105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219</TotalTime>
  <Pages>1</Pages>
  <Words>0</Words>
  <Characters>271</Characters>
  <Application>JUST Note</Application>
  <Lines>43</Lines>
  <Paragraphs>23</Paragraphs>
  <CharactersWithSpaces>284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2025-11-11T12:23:29Z</cp:lastPrinted>
  <dcterms:created xsi:type="dcterms:W3CDTF">2024-05-15T05:25:00Z</dcterms:created>
  <dcterms:modified xsi:type="dcterms:W3CDTF">2025-12-08T10:55:15Z</dcterms:modified>
  <cp:revision>71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