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B6E9" w14:textId="77777777" w:rsidR="00A10712" w:rsidRPr="00231EB8" w:rsidRDefault="00A10712" w:rsidP="00A10712">
      <w:pPr>
        <w:jc w:val="center"/>
        <w:rPr>
          <w:w w:val="200"/>
        </w:rPr>
      </w:pPr>
      <w:r w:rsidRPr="00231EB8">
        <w:rPr>
          <w:rFonts w:hint="eastAsia"/>
          <w:w w:val="200"/>
        </w:rPr>
        <w:t>公共施設使用同意申請書</w:t>
      </w:r>
    </w:p>
    <w:p w14:paraId="1FDDD898" w14:textId="77777777" w:rsidR="007659A6" w:rsidRDefault="007659A6" w:rsidP="007659A6">
      <w:pPr>
        <w:ind w:firstLineChars="3200" w:firstLine="7483"/>
      </w:pPr>
    </w:p>
    <w:p w14:paraId="1CCB11CB" w14:textId="77777777" w:rsidR="007659A6" w:rsidRDefault="007659A6" w:rsidP="007659A6">
      <w:pPr>
        <w:ind w:firstLineChars="3200" w:firstLine="7483"/>
      </w:pPr>
      <w:r>
        <w:rPr>
          <w:rFonts w:hint="eastAsia"/>
        </w:rPr>
        <w:t>年　　月　　日</w:t>
      </w:r>
    </w:p>
    <w:p w14:paraId="357652AB" w14:textId="77777777" w:rsidR="00A10712" w:rsidRPr="007659A6" w:rsidRDefault="00A10712" w:rsidP="00A10712"/>
    <w:p w14:paraId="174E2D42" w14:textId="77777777" w:rsidR="00A10712" w:rsidRDefault="00A10712">
      <w:r>
        <w:rPr>
          <w:rFonts w:hint="eastAsia"/>
        </w:rPr>
        <w:t>（宛先）吉川市長</w:t>
      </w:r>
    </w:p>
    <w:p w14:paraId="2D2B0D3A" w14:textId="77777777" w:rsidR="001F2248" w:rsidRDefault="001F2248" w:rsidP="001F2248"/>
    <w:p w14:paraId="67A73226" w14:textId="77777777" w:rsidR="00A10712" w:rsidRDefault="00A10712" w:rsidP="00231EB8">
      <w:pPr>
        <w:ind w:firstLineChars="1500" w:firstLine="3508"/>
      </w:pPr>
      <w:r>
        <w:rPr>
          <w:rFonts w:hint="eastAsia"/>
        </w:rPr>
        <w:t>申請者　住　所</w:t>
      </w:r>
    </w:p>
    <w:p w14:paraId="143BD1F8" w14:textId="77777777" w:rsidR="00A10712" w:rsidRDefault="00A10712">
      <w:r>
        <w:rPr>
          <w:rFonts w:hint="eastAsia"/>
        </w:rPr>
        <w:t xml:space="preserve">　　　　</w:t>
      </w:r>
      <w:r w:rsidR="001F2248">
        <w:rPr>
          <w:rFonts w:hint="eastAsia"/>
        </w:rPr>
        <w:t xml:space="preserve">　　　　　　　　　　　　　　　</w:t>
      </w:r>
      <w:r>
        <w:rPr>
          <w:rFonts w:hint="eastAsia"/>
        </w:rPr>
        <w:t>氏　名</w:t>
      </w:r>
    </w:p>
    <w:p w14:paraId="55F2DBBA" w14:textId="77777777" w:rsidR="00A10712" w:rsidRDefault="00A10712">
      <w:r>
        <w:rPr>
          <w:rFonts w:hint="eastAsia"/>
        </w:rPr>
        <w:t xml:space="preserve">　　　　</w:t>
      </w:r>
      <w:r w:rsidR="001F2248">
        <w:rPr>
          <w:rFonts w:hint="eastAsia"/>
        </w:rPr>
        <w:t xml:space="preserve">　　　　　　　　　　　　　　　</w:t>
      </w:r>
      <w:r>
        <w:rPr>
          <w:rFonts w:hint="eastAsia"/>
        </w:rPr>
        <w:t>連絡先</w:t>
      </w:r>
    </w:p>
    <w:p w14:paraId="60E45718" w14:textId="77777777" w:rsidR="00A10712" w:rsidRDefault="00A10712" w:rsidP="00231EB8">
      <w:pPr>
        <w:ind w:firstLineChars="1500" w:firstLine="3508"/>
      </w:pPr>
      <w:r>
        <w:rPr>
          <w:rFonts w:hint="eastAsia"/>
        </w:rPr>
        <w:t>代理人　住　所</w:t>
      </w:r>
    </w:p>
    <w:p w14:paraId="32EE1C78" w14:textId="77777777" w:rsidR="00A10712" w:rsidRDefault="00A10712">
      <w:r>
        <w:rPr>
          <w:rFonts w:hint="eastAsia"/>
        </w:rPr>
        <w:t xml:space="preserve">　　　　</w:t>
      </w:r>
      <w:r w:rsidR="001F2248">
        <w:rPr>
          <w:rFonts w:hint="eastAsia"/>
        </w:rPr>
        <w:t xml:space="preserve">　　　　　　　　　　　　　　　</w:t>
      </w:r>
      <w:r>
        <w:rPr>
          <w:rFonts w:hint="eastAsia"/>
        </w:rPr>
        <w:t>氏　名</w:t>
      </w:r>
    </w:p>
    <w:p w14:paraId="73C6FEE2" w14:textId="77777777" w:rsidR="00A10712" w:rsidRDefault="00A10712">
      <w:r>
        <w:rPr>
          <w:rFonts w:hint="eastAsia"/>
        </w:rPr>
        <w:t xml:space="preserve">　　　　</w:t>
      </w:r>
      <w:r w:rsidR="001F2248">
        <w:rPr>
          <w:rFonts w:hint="eastAsia"/>
        </w:rPr>
        <w:t xml:space="preserve">　　　　　　　　　　　　　　　</w:t>
      </w:r>
      <w:r>
        <w:rPr>
          <w:rFonts w:hint="eastAsia"/>
        </w:rPr>
        <w:t>連絡先</w:t>
      </w:r>
    </w:p>
    <w:p w14:paraId="342D1565" w14:textId="77777777" w:rsidR="00231EB8" w:rsidRDefault="00231EB8" w:rsidP="00E45B2E">
      <w:pPr>
        <w:ind w:firstLineChars="100" w:firstLine="234"/>
      </w:pPr>
    </w:p>
    <w:p w14:paraId="409A8FBE" w14:textId="77777777" w:rsidR="00A10712" w:rsidRDefault="00A10712" w:rsidP="00E45B2E">
      <w:pPr>
        <w:ind w:firstLineChars="100" w:firstLine="234"/>
      </w:pPr>
      <w:r>
        <w:rPr>
          <w:rFonts w:hint="eastAsia"/>
        </w:rPr>
        <w:t>都市計画法第３２条の規定に基づき同意を得たく申請します</w:t>
      </w:r>
      <w:r w:rsidR="001F2248">
        <w:rPr>
          <w:rFonts w:hint="eastAsia"/>
        </w:rPr>
        <w:t>。</w:t>
      </w:r>
    </w:p>
    <w:p w14:paraId="048953E1" w14:textId="77777777" w:rsidR="00E45B2E" w:rsidRDefault="00E45B2E">
      <w:r>
        <w:rPr>
          <w:rFonts w:hint="eastAsia"/>
        </w:rPr>
        <w:t xml:space="preserve">１　</w:t>
      </w:r>
      <w:r w:rsidR="005C0057">
        <w:rPr>
          <w:rFonts w:hint="eastAsia"/>
        </w:rPr>
        <w:t>公共施設</w:t>
      </w:r>
      <w:r w:rsidR="00604E8C">
        <w:rPr>
          <w:rFonts w:hint="eastAsia"/>
        </w:rPr>
        <w:t xml:space="preserve">　</w:t>
      </w:r>
      <w:r>
        <w:rPr>
          <w:rFonts w:hint="eastAsia"/>
        </w:rPr>
        <w:t>市道・市用排水路</w:t>
      </w:r>
      <w:r w:rsidR="005C3F94">
        <w:rPr>
          <w:rFonts w:hint="eastAsia"/>
        </w:rPr>
        <w:t>・市農業集落排水</w:t>
      </w:r>
      <w:r>
        <w:rPr>
          <w:rFonts w:hint="eastAsia"/>
        </w:rPr>
        <w:t>・市公共下水道・市雨水函渠</w:t>
      </w:r>
    </w:p>
    <w:p w14:paraId="236388C6" w14:textId="77777777" w:rsidR="00604E8C" w:rsidRDefault="00604E8C">
      <w:r>
        <w:rPr>
          <w:rFonts w:hint="eastAsia"/>
        </w:rPr>
        <w:t>２　場　　所　吉川市</w:t>
      </w:r>
      <w:r w:rsidR="009C190F" w:rsidRPr="009C190F">
        <w:rPr>
          <w:rFonts w:hint="eastAsia"/>
          <w:u w:val="single"/>
        </w:rPr>
        <w:t xml:space="preserve">　　　　　　　　　　　　　　　　　　　　　　　　</w:t>
      </w:r>
      <w:r w:rsidR="009C190F">
        <w:rPr>
          <w:rFonts w:hint="eastAsia"/>
          <w:u w:val="single"/>
        </w:rPr>
        <w:t xml:space="preserve">　　　</w:t>
      </w:r>
    </w:p>
    <w:p w14:paraId="3C82E9F3" w14:textId="77777777" w:rsidR="00604E8C" w:rsidRDefault="00604E8C">
      <w:r>
        <w:rPr>
          <w:rFonts w:hint="eastAsia"/>
        </w:rPr>
        <w:t>３　概　　要　出入口・雨水の放流・汚水雑排水の放流</w:t>
      </w:r>
    </w:p>
    <w:p w14:paraId="0555D6D6" w14:textId="77777777" w:rsidR="00604E8C" w:rsidRDefault="00604E8C">
      <w:r>
        <w:rPr>
          <w:rFonts w:hint="eastAsia"/>
        </w:rPr>
        <w:t>４　添付書類　案内図、公図の写し、</w:t>
      </w:r>
      <w:r w:rsidR="00231EB8">
        <w:rPr>
          <w:rFonts w:hint="eastAsia"/>
        </w:rPr>
        <w:t>計画平面図、その他必要と認める書類</w:t>
      </w:r>
    </w:p>
    <w:p w14:paraId="491F9520" w14:textId="77777777" w:rsidR="00604E8C" w:rsidRDefault="009C190F">
      <w:r>
        <w:rPr>
          <w:rFonts w:hint="eastAsia"/>
        </w:rPr>
        <w:t>※１及び</w:t>
      </w:r>
      <w:r w:rsidR="00604E8C">
        <w:rPr>
          <w:rFonts w:hint="eastAsia"/>
        </w:rPr>
        <w:t>３については、該当</w:t>
      </w:r>
      <w:r w:rsidR="00231EB8">
        <w:rPr>
          <w:rFonts w:hint="eastAsia"/>
        </w:rPr>
        <w:t>するもの</w:t>
      </w:r>
      <w:r w:rsidR="00604E8C">
        <w:rPr>
          <w:rFonts w:hint="eastAsia"/>
        </w:rPr>
        <w:t>を囲んでください。</w:t>
      </w:r>
    </w:p>
    <w:p w14:paraId="5BA8CE1B" w14:textId="77777777" w:rsidR="00604E8C" w:rsidRDefault="00604E8C"/>
    <w:p w14:paraId="75F7C7B5" w14:textId="77777777" w:rsidR="00604E8C" w:rsidRDefault="00604E8C">
      <w:r>
        <w:rPr>
          <w:rFonts w:hint="eastAsia"/>
        </w:rPr>
        <w:t xml:space="preserve">　上記の申請は、下記の条件を付して同意します。</w:t>
      </w:r>
    </w:p>
    <w:p w14:paraId="3DB56C28" w14:textId="77777777" w:rsidR="00604E8C" w:rsidRDefault="00604E8C">
      <w:r>
        <w:rPr>
          <w:rFonts w:hint="eastAsia"/>
        </w:rPr>
        <w:t xml:space="preserve">　</w:t>
      </w:r>
      <w:r w:rsidR="00B96A0B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14:paraId="740308AE" w14:textId="50CE285D" w:rsidR="00604E8C" w:rsidRDefault="00604E8C" w:rsidP="00604E8C">
      <w:pPr>
        <w:ind w:firstLineChars="2400" w:firstLine="5612"/>
      </w:pPr>
      <w:r>
        <w:rPr>
          <w:rFonts w:hint="eastAsia"/>
        </w:rPr>
        <w:t xml:space="preserve">吉川市長　　　　　　　　</w:t>
      </w:r>
    </w:p>
    <w:p w14:paraId="3370E65C" w14:textId="77777777" w:rsidR="00604E8C" w:rsidRDefault="005C0057">
      <w:r>
        <w:rPr>
          <w:rFonts w:hint="eastAsia"/>
        </w:rPr>
        <w:t>条件</w:t>
      </w:r>
    </w:p>
    <w:p w14:paraId="0D4227AC" w14:textId="77777777" w:rsidR="005C0057" w:rsidRDefault="005C0057">
      <w:r>
        <w:rPr>
          <w:rFonts w:hint="eastAsia"/>
        </w:rPr>
        <w:t xml:space="preserve">　１　一般通行に支障を与えないこと。</w:t>
      </w:r>
    </w:p>
    <w:p w14:paraId="3DF8B991" w14:textId="77777777" w:rsidR="005C0057" w:rsidRDefault="005C0057">
      <w:r>
        <w:rPr>
          <w:rFonts w:hint="eastAsia"/>
        </w:rPr>
        <w:t xml:space="preserve">　２　公共施設及び橋りょうを損傷した場合は、管理者の指示により復旧すること。</w:t>
      </w:r>
    </w:p>
    <w:p w14:paraId="09F3BF7A" w14:textId="77777777" w:rsidR="005C0057" w:rsidRPr="00604E8C" w:rsidRDefault="009C190F" w:rsidP="005C0057">
      <w:pPr>
        <w:ind w:left="468" w:hangingChars="200" w:hanging="468"/>
      </w:pPr>
      <w:r>
        <w:rPr>
          <w:rFonts w:hint="eastAsia"/>
        </w:rPr>
        <w:t xml:space="preserve">　３　公共</w:t>
      </w:r>
      <w:r w:rsidR="005C0057">
        <w:rPr>
          <w:rFonts w:hint="eastAsia"/>
        </w:rPr>
        <w:t>施設</w:t>
      </w:r>
      <w:r>
        <w:rPr>
          <w:rFonts w:hint="eastAsia"/>
        </w:rPr>
        <w:t>（市道を除く。以下「放流施設」という。）及び隣家等その他</w:t>
      </w:r>
      <w:r w:rsidR="005C0057">
        <w:rPr>
          <w:rFonts w:hint="eastAsia"/>
        </w:rPr>
        <w:t>支障をきたした場合は、管理者の指示により全責任をもって処理すること。</w:t>
      </w:r>
    </w:p>
    <w:p w14:paraId="67056FF4" w14:textId="77777777" w:rsidR="00604E8C" w:rsidRDefault="005C0057">
      <w:r>
        <w:rPr>
          <w:rFonts w:hint="eastAsia"/>
        </w:rPr>
        <w:t xml:space="preserve">　４　公有水路の溝畔には構造物を造らないこと。</w:t>
      </w:r>
    </w:p>
    <w:p w14:paraId="56A4CC2A" w14:textId="77777777" w:rsidR="005C0057" w:rsidRDefault="005C0057">
      <w:r>
        <w:rPr>
          <w:rFonts w:hint="eastAsia"/>
        </w:rPr>
        <w:t xml:space="preserve">　５　公共施設を改造する場合は、管理者の指示によること。</w:t>
      </w:r>
    </w:p>
    <w:p w14:paraId="0B395003" w14:textId="77777777" w:rsidR="005C0057" w:rsidRDefault="009C190F">
      <w:r>
        <w:rPr>
          <w:rFonts w:hint="eastAsia"/>
        </w:rPr>
        <w:t xml:space="preserve">　６　放流施設</w:t>
      </w:r>
      <w:r w:rsidR="005C0057">
        <w:rPr>
          <w:rFonts w:hint="eastAsia"/>
        </w:rPr>
        <w:t>以外には放流しないこと。</w:t>
      </w:r>
    </w:p>
    <w:p w14:paraId="30BF3405" w14:textId="77777777" w:rsidR="005C0057" w:rsidRDefault="005C0057">
      <w:r>
        <w:rPr>
          <w:rFonts w:hint="eastAsia"/>
        </w:rPr>
        <w:t xml:space="preserve">　７　</w:t>
      </w:r>
      <w:r w:rsidR="00231EB8">
        <w:rPr>
          <w:rFonts w:hint="eastAsia"/>
        </w:rPr>
        <w:t>事前協議の指示内容を実施すること。</w:t>
      </w:r>
    </w:p>
    <w:sectPr w:rsidR="005C0057" w:rsidSect="00184C14">
      <w:pgSz w:w="11906" w:h="16838" w:code="9"/>
      <w:pgMar w:top="1134" w:right="1134" w:bottom="1134" w:left="1418" w:header="851" w:footer="992" w:gutter="0"/>
      <w:cols w:space="425"/>
      <w:docGrid w:type="linesAndChars" w:linePitch="45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126D" w14:textId="77777777" w:rsidR="00DB390A" w:rsidRDefault="00DB390A" w:rsidP="007659A6">
      <w:r>
        <w:separator/>
      </w:r>
    </w:p>
  </w:endnote>
  <w:endnote w:type="continuationSeparator" w:id="0">
    <w:p w14:paraId="6853E736" w14:textId="77777777" w:rsidR="00DB390A" w:rsidRDefault="00DB390A" w:rsidP="0076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6EBF" w14:textId="77777777" w:rsidR="00DB390A" w:rsidRDefault="00DB390A" w:rsidP="007659A6">
      <w:r>
        <w:separator/>
      </w:r>
    </w:p>
  </w:footnote>
  <w:footnote w:type="continuationSeparator" w:id="0">
    <w:p w14:paraId="01EAED8B" w14:textId="77777777" w:rsidR="00DB390A" w:rsidRDefault="00DB390A" w:rsidP="0076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12"/>
    <w:rsid w:val="00184C14"/>
    <w:rsid w:val="001928D2"/>
    <w:rsid w:val="001F2248"/>
    <w:rsid w:val="00231EB8"/>
    <w:rsid w:val="003F7E4A"/>
    <w:rsid w:val="005C0057"/>
    <w:rsid w:val="005C3F94"/>
    <w:rsid w:val="005D0B61"/>
    <w:rsid w:val="00604E8C"/>
    <w:rsid w:val="007659A6"/>
    <w:rsid w:val="008B7A2D"/>
    <w:rsid w:val="009C190F"/>
    <w:rsid w:val="00A10712"/>
    <w:rsid w:val="00A847C8"/>
    <w:rsid w:val="00AC2BB1"/>
    <w:rsid w:val="00B96A0B"/>
    <w:rsid w:val="00C213B0"/>
    <w:rsid w:val="00DB390A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B38AA"/>
  <w15:chartTrackingRefBased/>
  <w15:docId w15:val="{5EC70D79-7D55-4BA0-8D7A-E5757A7A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E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9A6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765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9A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哲也</dc:creator>
  <cp:keywords/>
  <dc:description/>
  <cp:lastModifiedBy>苫米地 孝夫</cp:lastModifiedBy>
  <cp:revision>2</cp:revision>
  <cp:lastPrinted>2022-02-28T23:54:00Z</cp:lastPrinted>
  <dcterms:created xsi:type="dcterms:W3CDTF">2022-03-22T02:22:00Z</dcterms:created>
  <dcterms:modified xsi:type="dcterms:W3CDTF">2022-03-22T02:22:00Z</dcterms:modified>
</cp:coreProperties>
</file>